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F6E15" w14:textId="2E9F18CF"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DE18A7">
        <w:rPr>
          <w:rFonts w:ascii="Times New Roman" w:hAnsi="Times New Roman" w:cs="Times New Roman"/>
          <w:b/>
          <w:sz w:val="24"/>
          <w:szCs w:val="24"/>
        </w:rPr>
        <w:t xml:space="preserve"> 0855300002824000708</w:t>
      </w:r>
    </w:p>
    <w:p w14:paraId="391F110B" w14:textId="77777777" w:rsidR="002A17A4" w:rsidRPr="006147DD" w:rsidRDefault="002A17A4" w:rsidP="00F70395">
      <w:pPr>
        <w:spacing w:after="1" w:line="220" w:lineRule="atLeast"/>
        <w:jc w:val="center"/>
        <w:rPr>
          <w:rFonts w:ascii="Times New Roman" w:hAnsi="Times New Roman" w:cs="Times New Roman"/>
          <w:b/>
          <w:sz w:val="24"/>
          <w:szCs w:val="24"/>
        </w:rPr>
      </w:pPr>
      <w:r w:rsidRPr="006147DD">
        <w:rPr>
          <w:rFonts w:ascii="Times New Roman" w:hAnsi="Times New Roman" w:cs="Times New Roman"/>
          <w:b/>
          <w:sz w:val="24"/>
          <w:szCs w:val="24"/>
        </w:rPr>
        <w:t xml:space="preserve">на поставку </w:t>
      </w:r>
      <w:r w:rsidR="00025E0D" w:rsidRPr="006147DD">
        <w:rPr>
          <w:rFonts w:ascii="Times New Roman" w:hAnsi="Times New Roman" w:cs="Times New Roman"/>
          <w:b/>
          <w:sz w:val="24"/>
          <w:szCs w:val="24"/>
        </w:rPr>
        <w:t>круп</w:t>
      </w:r>
      <w:r w:rsidR="00416158" w:rsidRPr="006147DD">
        <w:rPr>
          <w:rFonts w:ascii="Times New Roman" w:hAnsi="Times New Roman" w:cs="Times New Roman"/>
          <w:b/>
          <w:sz w:val="24"/>
          <w:szCs w:val="24"/>
        </w:rPr>
        <w:t xml:space="preserve"> </w:t>
      </w:r>
      <w:r w:rsidR="0028337A" w:rsidRPr="006147DD">
        <w:rPr>
          <w:rFonts w:ascii="Times New Roman" w:hAnsi="Times New Roman" w:cs="Times New Roman"/>
          <w:b/>
          <w:sz w:val="24"/>
          <w:szCs w:val="24"/>
        </w:rPr>
        <w:t>в течение 202</w:t>
      </w:r>
      <w:r w:rsidR="009651E4" w:rsidRPr="006147DD">
        <w:rPr>
          <w:rFonts w:ascii="Times New Roman" w:hAnsi="Times New Roman" w:cs="Times New Roman"/>
          <w:b/>
          <w:sz w:val="24"/>
          <w:szCs w:val="24"/>
        </w:rPr>
        <w:t>5</w:t>
      </w:r>
      <w:r w:rsidR="0028337A" w:rsidRPr="006147DD">
        <w:rPr>
          <w:rFonts w:ascii="Times New Roman" w:hAnsi="Times New Roman" w:cs="Times New Roman"/>
          <w:b/>
          <w:sz w:val="24"/>
          <w:szCs w:val="24"/>
        </w:rPr>
        <w:t xml:space="preserve"> года</w:t>
      </w:r>
    </w:p>
    <w:p w14:paraId="77DD9EAC" w14:textId="60DE5E39"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DE18A7" w:rsidRPr="00DE18A7">
        <w:rPr>
          <w:rFonts w:ascii="Times New Roman" w:hAnsi="Times New Roman" w:cs="Times New Roman"/>
          <w:sz w:val="24"/>
          <w:szCs w:val="24"/>
          <w:shd w:val="clear" w:color="auto" w:fill="FFFFFF"/>
        </w:rPr>
        <w:t>243583620022758360100100540011061244</w:t>
      </w:r>
      <w:r w:rsidR="001D7378">
        <w:rPr>
          <w:rFonts w:ascii="Times New Roman" w:hAnsi="Times New Roman" w:cs="Times New Roman"/>
          <w:sz w:val="24"/>
          <w:szCs w:val="24"/>
        </w:rPr>
        <w:t>)</w:t>
      </w:r>
    </w:p>
    <w:p w14:paraId="0C1D17DC" w14:textId="77777777" w:rsidR="002A17A4" w:rsidRPr="00820925" w:rsidRDefault="002A17A4">
      <w:pPr>
        <w:spacing w:after="1" w:line="220" w:lineRule="atLeast"/>
        <w:jc w:val="both"/>
        <w:rPr>
          <w:rFonts w:ascii="Times New Roman" w:hAnsi="Times New Roman" w:cs="Times New Roman"/>
          <w:sz w:val="24"/>
          <w:szCs w:val="24"/>
        </w:rPr>
      </w:pPr>
    </w:p>
    <w:p w14:paraId="47BFCA00" w14:textId="56913A0F" w:rsidR="002A17A4" w:rsidRDefault="009174C9">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 20 » декабря 2024 года</w:t>
      </w:r>
    </w:p>
    <w:p w14:paraId="1C6D4045" w14:textId="77777777" w:rsidR="009174C9" w:rsidRPr="00820925" w:rsidRDefault="009174C9">
      <w:pPr>
        <w:spacing w:after="1" w:line="220" w:lineRule="atLeast"/>
        <w:jc w:val="both"/>
        <w:rPr>
          <w:rFonts w:ascii="Times New Roman" w:hAnsi="Times New Roman" w:cs="Times New Roman"/>
          <w:sz w:val="24"/>
          <w:szCs w:val="24"/>
        </w:rPr>
      </w:pPr>
    </w:p>
    <w:p w14:paraId="23B53A58" w14:textId="17EF1931" w:rsidR="002A17A4" w:rsidRPr="00820925" w:rsidRDefault="00DE18A7">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820925">
        <w:rPr>
          <w:rFonts w:ascii="Times New Roman" w:hAnsi="Times New Roman" w:cs="Times New Roman"/>
          <w:b/>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«Руссторг» (ООО «Руссторг»)</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менеджера Лощилиной Натальи Викторовны</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 xml:space="preserve">доверенности № </w:t>
      </w:r>
      <w:r w:rsidRPr="00DE18A7">
        <w:rPr>
          <w:rFonts w:ascii="Times New Roman" w:hAnsi="Times New Roman" w:cs="Times New Roman"/>
          <w:sz w:val="24"/>
          <w:szCs w:val="24"/>
        </w:rPr>
        <w:t>3bda6cab-390a-416d-a0bc-e1efc4655020</w:t>
      </w:r>
      <w:r>
        <w:rPr>
          <w:rFonts w:ascii="Times New Roman" w:hAnsi="Times New Roman" w:cs="Times New Roman"/>
          <w:sz w:val="24"/>
          <w:szCs w:val="24"/>
        </w:rPr>
        <w:t xml:space="preserve"> от 29.08.2024г.</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Pr>
          <w:rFonts w:ascii="Times New Roman" w:hAnsi="Times New Roman" w:cs="Times New Roman"/>
          <w:sz w:val="24"/>
          <w:szCs w:val="24"/>
        </w:rPr>
        <w:t>09</w:t>
      </w:r>
      <w:r w:rsidR="002A17A4" w:rsidRPr="00820925">
        <w:rPr>
          <w:rFonts w:ascii="Times New Roman" w:hAnsi="Times New Roman" w:cs="Times New Roman"/>
          <w:sz w:val="24"/>
          <w:szCs w:val="24"/>
        </w:rPr>
        <w:t xml:space="preserve"> </w:t>
      </w:r>
      <w:r>
        <w:rPr>
          <w:rFonts w:ascii="Times New Roman" w:hAnsi="Times New Roman" w:cs="Times New Roman"/>
          <w:sz w:val="24"/>
          <w:szCs w:val="24"/>
        </w:rPr>
        <w:t>декабря</w:t>
      </w:r>
      <w:r w:rsidR="002A17A4" w:rsidRPr="00820925">
        <w:rPr>
          <w:rFonts w:ascii="Times New Roman" w:hAnsi="Times New Roman" w:cs="Times New Roman"/>
          <w:sz w:val="24"/>
          <w:szCs w:val="24"/>
        </w:rPr>
        <w:t xml:space="preserve"> 20</w:t>
      </w:r>
      <w:r>
        <w:rPr>
          <w:rFonts w:ascii="Times New Roman" w:hAnsi="Times New Roman" w:cs="Times New Roman"/>
          <w:sz w:val="24"/>
          <w:szCs w:val="24"/>
        </w:rPr>
        <w:t>24</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Pr>
          <w:rFonts w:ascii="Times New Roman" w:hAnsi="Times New Roman" w:cs="Times New Roman"/>
          <w:sz w:val="24"/>
          <w:szCs w:val="24"/>
        </w:rPr>
        <w:t>0855300002824000708</w:t>
      </w:r>
      <w:r w:rsidR="00F11C6C" w:rsidRPr="00820925">
        <w:rPr>
          <w:rFonts w:ascii="Times New Roman" w:hAnsi="Times New Roman" w:cs="Times New Roman"/>
          <w:sz w:val="24"/>
          <w:szCs w:val="24"/>
        </w:rPr>
        <w:t xml:space="preserve"> и в соответствии с </w:t>
      </w:r>
      <w:r w:rsidR="002A17A4" w:rsidRPr="00820925">
        <w:rPr>
          <w:rFonts w:ascii="Times New Roman" w:hAnsi="Times New Roman" w:cs="Times New Roman"/>
          <w:sz w:val="24"/>
          <w:szCs w:val="24"/>
        </w:rPr>
        <w:t>Федеральн</w:t>
      </w:r>
      <w:r>
        <w:rPr>
          <w:rFonts w:ascii="Times New Roman" w:hAnsi="Times New Roman" w:cs="Times New Roman"/>
          <w:sz w:val="24"/>
          <w:szCs w:val="24"/>
        </w:rPr>
        <w:t>ым</w:t>
      </w:r>
      <w:r w:rsidR="002A17A4" w:rsidRPr="00820925">
        <w:rPr>
          <w:rFonts w:ascii="Times New Roman" w:hAnsi="Times New Roman" w:cs="Times New Roman"/>
          <w:sz w:val="24"/>
          <w:szCs w:val="24"/>
        </w:rPr>
        <w:t xml:space="preserve"> </w:t>
      </w:r>
      <w:hyperlink r:id="rId5" w:history="1">
        <w:r w:rsidR="002A17A4" w:rsidRPr="00820925">
          <w:rPr>
            <w:rFonts w:ascii="Times New Roman" w:hAnsi="Times New Roman" w:cs="Times New Roman"/>
            <w:sz w:val="24"/>
            <w:szCs w:val="24"/>
          </w:rPr>
          <w:t>закон</w:t>
        </w:r>
      </w:hyperlink>
      <w:r>
        <w:rPr>
          <w:rFonts w:ascii="Times New Roman" w:hAnsi="Times New Roman" w:cs="Times New Roman"/>
          <w:sz w:val="24"/>
          <w:szCs w:val="24"/>
        </w:rPr>
        <w:t>ом</w:t>
      </w:r>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7A8BFB5C" w14:textId="77777777" w:rsidR="002A17A4" w:rsidRPr="00820925" w:rsidRDefault="002A17A4">
      <w:pPr>
        <w:spacing w:after="1" w:line="220" w:lineRule="atLeast"/>
        <w:jc w:val="both"/>
        <w:rPr>
          <w:rFonts w:ascii="Times New Roman" w:hAnsi="Times New Roman" w:cs="Times New Roman"/>
          <w:sz w:val="24"/>
          <w:szCs w:val="24"/>
        </w:rPr>
      </w:pPr>
    </w:p>
    <w:p w14:paraId="6736FDDE"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43B61AD2" w14:textId="77777777" w:rsidR="002A17A4" w:rsidRPr="00820925" w:rsidRDefault="002A17A4">
      <w:pPr>
        <w:spacing w:after="1" w:line="220" w:lineRule="atLeast"/>
        <w:jc w:val="both"/>
        <w:rPr>
          <w:rFonts w:ascii="Times New Roman" w:hAnsi="Times New Roman" w:cs="Times New Roman"/>
          <w:sz w:val="24"/>
          <w:szCs w:val="24"/>
        </w:rPr>
      </w:pPr>
    </w:p>
    <w:p w14:paraId="3C2FB6B7"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025E0D">
        <w:rPr>
          <w:rFonts w:ascii="Times New Roman" w:hAnsi="Times New Roman" w:cs="Times New Roman"/>
          <w:sz w:val="24"/>
          <w:szCs w:val="24"/>
        </w:rPr>
        <w:t>крупы</w:t>
      </w:r>
      <w:r w:rsidR="00416158">
        <w:rPr>
          <w:rFonts w:ascii="Times New Roman" w:hAnsi="Times New Roman" w:cs="Times New Roman"/>
          <w:sz w:val="24"/>
          <w:szCs w:val="24"/>
        </w:rPr>
        <w:t xml:space="preserve"> </w:t>
      </w:r>
      <w:r w:rsidRPr="00820925">
        <w:rPr>
          <w:rFonts w:ascii="Times New Roman" w:hAnsi="Times New Roman" w:cs="Times New Roman"/>
          <w:sz w:val="24"/>
          <w:szCs w:val="24"/>
        </w:rPr>
        <w:t xml:space="preserve">(далее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0D816ED0"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3984DD5B" w14:textId="77777777" w:rsidR="002A17A4" w:rsidRPr="00820925" w:rsidRDefault="002A17A4">
      <w:pPr>
        <w:spacing w:after="1" w:line="220" w:lineRule="atLeast"/>
        <w:jc w:val="both"/>
        <w:rPr>
          <w:rFonts w:ascii="Times New Roman" w:hAnsi="Times New Roman" w:cs="Times New Roman"/>
          <w:sz w:val="24"/>
          <w:szCs w:val="24"/>
        </w:rPr>
      </w:pPr>
    </w:p>
    <w:p w14:paraId="392CC3F3"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05661D98" w14:textId="77777777" w:rsidR="002A17A4" w:rsidRPr="00820925" w:rsidRDefault="002A17A4">
      <w:pPr>
        <w:spacing w:after="1" w:line="220" w:lineRule="atLeast"/>
        <w:jc w:val="both"/>
        <w:rPr>
          <w:rFonts w:ascii="Times New Roman" w:hAnsi="Times New Roman" w:cs="Times New Roman"/>
          <w:sz w:val="24"/>
          <w:szCs w:val="24"/>
        </w:rPr>
      </w:pPr>
    </w:p>
    <w:p w14:paraId="3989FB4E" w14:textId="1B5332EA" w:rsidR="002A17A4"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w:t>
      </w:r>
      <w:r w:rsidR="00BE14F9" w:rsidRPr="00BE14F9">
        <w:rPr>
          <w:rFonts w:ascii="Times New Roman" w:hAnsi="Times New Roman" w:cs="Times New Roman"/>
          <w:sz w:val="24"/>
          <w:szCs w:val="24"/>
        </w:rPr>
        <w:t xml:space="preserve">Максимальное значение цены Контракта составляет </w:t>
      </w:r>
      <w:r w:rsidR="00DE18A7">
        <w:rPr>
          <w:rFonts w:ascii="Times New Roman" w:hAnsi="Times New Roman" w:cs="Times New Roman"/>
          <w:sz w:val="24"/>
          <w:szCs w:val="24"/>
        </w:rPr>
        <w:t>72 352</w:t>
      </w:r>
      <w:r w:rsidR="00BE14F9" w:rsidRPr="00BE14F9">
        <w:rPr>
          <w:rFonts w:ascii="Times New Roman" w:hAnsi="Times New Roman" w:cs="Times New Roman"/>
          <w:sz w:val="24"/>
          <w:szCs w:val="24"/>
        </w:rPr>
        <w:t xml:space="preserve"> (</w:t>
      </w:r>
      <w:r w:rsidR="00DE18A7">
        <w:rPr>
          <w:rFonts w:ascii="Times New Roman" w:hAnsi="Times New Roman" w:cs="Times New Roman"/>
          <w:sz w:val="24"/>
          <w:szCs w:val="24"/>
        </w:rPr>
        <w:t>семьдесят две тысячи триста пятьдесят два</w:t>
      </w:r>
      <w:r w:rsidR="00BE14F9" w:rsidRPr="00BE14F9">
        <w:rPr>
          <w:rFonts w:ascii="Times New Roman" w:hAnsi="Times New Roman" w:cs="Times New Roman"/>
          <w:sz w:val="24"/>
          <w:szCs w:val="24"/>
        </w:rPr>
        <w:t>) рубл</w:t>
      </w:r>
      <w:r w:rsidR="00DE18A7">
        <w:rPr>
          <w:rFonts w:ascii="Times New Roman" w:hAnsi="Times New Roman" w:cs="Times New Roman"/>
          <w:sz w:val="24"/>
          <w:szCs w:val="24"/>
        </w:rPr>
        <w:t>я</w:t>
      </w:r>
      <w:r w:rsidR="00BE14F9" w:rsidRPr="00BE14F9">
        <w:rPr>
          <w:rFonts w:ascii="Times New Roman" w:hAnsi="Times New Roman" w:cs="Times New Roman"/>
          <w:sz w:val="24"/>
          <w:szCs w:val="24"/>
        </w:rPr>
        <w:t xml:space="preserve"> </w:t>
      </w:r>
      <w:r w:rsidR="00DE18A7">
        <w:rPr>
          <w:rFonts w:ascii="Times New Roman" w:hAnsi="Times New Roman" w:cs="Times New Roman"/>
          <w:sz w:val="24"/>
          <w:szCs w:val="24"/>
        </w:rPr>
        <w:t>50</w:t>
      </w:r>
      <w:r w:rsidR="00BE14F9" w:rsidRPr="00BE14F9">
        <w:rPr>
          <w:rFonts w:ascii="Times New Roman" w:hAnsi="Times New Roman" w:cs="Times New Roman"/>
          <w:sz w:val="24"/>
          <w:szCs w:val="24"/>
        </w:rPr>
        <w:t xml:space="preserve"> копеек</w:t>
      </w:r>
      <w:r w:rsidRPr="00820925">
        <w:rPr>
          <w:rFonts w:ascii="Times New Roman" w:hAnsi="Times New Roman" w:cs="Times New Roman"/>
          <w:sz w:val="24"/>
          <w:szCs w:val="24"/>
        </w:rPr>
        <w:t>, НДС не облагается в соответствии с налоговым законодательством Российской Федерации.</w:t>
      </w:r>
    </w:p>
    <w:p w14:paraId="7D7AA3D1" w14:textId="77777777" w:rsidR="00BE14F9" w:rsidRPr="00820925" w:rsidRDefault="00BE14F9" w:rsidP="001020FD">
      <w:pPr>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Цена единицы Товара установлена в Спецификации (Приложение № 1 к настоящему Контракту)</w:t>
      </w:r>
    </w:p>
    <w:p w14:paraId="64EB89E0"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2.2. </w:t>
      </w:r>
      <w:r w:rsidR="00BE14F9" w:rsidRPr="00DE4FE9">
        <w:rPr>
          <w:rFonts w:ascii="Times New Roman" w:hAnsi="Times New Roman" w:cs="Times New Roman"/>
          <w:sz w:val="24"/>
          <w:szCs w:val="24"/>
        </w:rPr>
        <w:t>Цена единицы Товара</w:t>
      </w:r>
      <w:r w:rsidR="00BE14F9" w:rsidRPr="005D1128">
        <w:rPr>
          <w:rFonts w:ascii="Times New Roman" w:hAnsi="Times New Roman" w:cs="Times New Roman"/>
          <w:sz w:val="24"/>
          <w:szCs w:val="24"/>
        </w:rPr>
        <w:t xml:space="preserve">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3B154771"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6"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7"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3A629790" w14:textId="77777777" w:rsidR="00C3056F" w:rsidRDefault="002A17A4">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820925">
        <w:rPr>
          <w:rFonts w:ascii="Times New Roman" w:hAnsi="Times New Roman" w:cs="Times New Roman"/>
          <w:sz w:val="24"/>
          <w:szCs w:val="24"/>
        </w:rPr>
        <w:t xml:space="preserve">2.3. Источник финансирования Контракта </w:t>
      </w:r>
      <w:r w:rsidR="006F3D09">
        <w:rPr>
          <w:rFonts w:ascii="Times New Roman" w:hAnsi="Times New Roman" w:cs="Times New Roman"/>
          <w:sz w:val="24"/>
          <w:szCs w:val="24"/>
        </w:rPr>
        <w:t>–</w:t>
      </w:r>
      <w:r w:rsidRPr="00820925">
        <w:rPr>
          <w:rFonts w:ascii="Times New Roman" w:hAnsi="Times New Roman" w:cs="Times New Roman"/>
          <w:sz w:val="24"/>
          <w:szCs w:val="24"/>
        </w:rPr>
        <w:t xml:space="preserve"> </w:t>
      </w:r>
      <w:r w:rsidR="00614889">
        <w:rPr>
          <w:rFonts w:ascii="Times New Roman" w:hAnsi="Times New Roman" w:cs="Times New Roman"/>
          <w:sz w:val="24"/>
          <w:szCs w:val="24"/>
        </w:rPr>
        <w:t>средства бюджетного учреждения:</w:t>
      </w:r>
    </w:p>
    <w:p w14:paraId="735D3D29" w14:textId="0EC2D387" w:rsidR="002A17A4" w:rsidRPr="00140089" w:rsidRDefault="008F0B2C">
      <w:pPr>
        <w:spacing w:before="220" w:after="1" w:line="220" w:lineRule="atLeast"/>
        <w:ind w:firstLine="540"/>
        <w:contextualSpacing/>
        <w:jc w:val="both"/>
        <w:rPr>
          <w:rFonts w:ascii="Times New Roman" w:hAnsi="Times New Roman" w:cs="Times New Roman"/>
          <w:sz w:val="24"/>
          <w:szCs w:val="24"/>
        </w:rPr>
      </w:pPr>
      <w:r w:rsidRPr="00140089">
        <w:rPr>
          <w:rFonts w:ascii="Times New Roman" w:hAnsi="Times New Roman" w:cs="Times New Roman"/>
          <w:sz w:val="24"/>
          <w:szCs w:val="24"/>
        </w:rPr>
        <w:t>(</w:t>
      </w:r>
      <w:r w:rsidR="001D7378" w:rsidRPr="00140089">
        <w:rPr>
          <w:rFonts w:ascii="Times New Roman" w:hAnsi="Times New Roman" w:cs="Times New Roman"/>
          <w:i/>
          <w:sz w:val="24"/>
          <w:szCs w:val="24"/>
        </w:rPr>
        <w:t>приносящая доход деятельность (собственные доходы учреждения</w:t>
      </w:r>
      <w:r w:rsidR="001D7378" w:rsidRPr="00140089">
        <w:rPr>
          <w:rFonts w:ascii="Times New Roman" w:hAnsi="Times New Roman" w:cs="Times New Roman"/>
          <w:sz w:val="24"/>
          <w:szCs w:val="24"/>
        </w:rPr>
        <w:t>)</w:t>
      </w:r>
      <w:r w:rsidR="002A17A4" w:rsidRPr="00140089">
        <w:rPr>
          <w:rFonts w:ascii="Times New Roman" w:hAnsi="Times New Roman" w:cs="Times New Roman"/>
          <w:sz w:val="24"/>
          <w:szCs w:val="24"/>
        </w:rPr>
        <w:t>.</w:t>
      </w:r>
    </w:p>
    <w:p w14:paraId="5B004388"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2.4.</w:t>
      </w:r>
      <w:r w:rsidR="00E41B92" w:rsidRPr="00820925">
        <w:rPr>
          <w:rFonts w:ascii="Times New Roman" w:hAnsi="Times New Roman" w:cs="Times New Roman"/>
          <w:sz w:val="24"/>
          <w:szCs w:val="24"/>
        </w:rPr>
        <w:t xml:space="preserve"> </w:t>
      </w:r>
      <w:r w:rsidR="00614889" w:rsidRPr="00820925">
        <w:rPr>
          <w:rFonts w:ascii="Times New Roman" w:hAnsi="Times New Roman" w:cs="Times New Roman"/>
          <w:sz w:val="24"/>
          <w:szCs w:val="24"/>
        </w:rPr>
        <w:t xml:space="preserve">Оплата каждой партии Товара, определенной в Заявке, форма которой установлена </w:t>
      </w:r>
      <w:hyperlink w:anchor="P465" w:history="1">
        <w:r w:rsidR="00614889" w:rsidRPr="00820925">
          <w:rPr>
            <w:rFonts w:ascii="Times New Roman" w:hAnsi="Times New Roman" w:cs="Times New Roman"/>
            <w:sz w:val="24"/>
            <w:szCs w:val="24"/>
          </w:rPr>
          <w:t xml:space="preserve">Приложением № </w:t>
        </w:r>
        <w:r w:rsidR="00614889">
          <w:rPr>
            <w:rFonts w:ascii="Times New Roman" w:hAnsi="Times New Roman" w:cs="Times New Roman"/>
            <w:sz w:val="24"/>
            <w:szCs w:val="24"/>
          </w:rPr>
          <w:t>3</w:t>
        </w:r>
      </w:hyperlink>
      <w:r w:rsidR="00614889"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614889">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614889">
        <w:rPr>
          <w:rFonts w:ascii="Times New Roman" w:hAnsi="Times New Roman" w:cs="Times New Roman"/>
          <w:sz w:val="24"/>
          <w:szCs w:val="24"/>
          <w:lang w:val="en-US"/>
        </w:rPr>
        <w:t>III</w:t>
      </w:r>
      <w:r w:rsidR="00614889">
        <w:rPr>
          <w:rFonts w:ascii="Times New Roman" w:hAnsi="Times New Roman" w:cs="Times New Roman"/>
          <w:sz w:val="24"/>
          <w:szCs w:val="24"/>
        </w:rPr>
        <w:t xml:space="preserve"> проекта Контракта</w:t>
      </w:r>
      <w:r w:rsidR="00614889" w:rsidRPr="00820925">
        <w:rPr>
          <w:rFonts w:ascii="Times New Roman" w:hAnsi="Times New Roman" w:cs="Times New Roman"/>
          <w:sz w:val="24"/>
          <w:szCs w:val="24"/>
        </w:rPr>
        <w:t xml:space="preserve">, в течение </w:t>
      </w:r>
      <w:r w:rsidR="00614889">
        <w:rPr>
          <w:rFonts w:ascii="Times New Roman" w:hAnsi="Times New Roman" w:cs="Times New Roman"/>
          <w:sz w:val="24"/>
          <w:szCs w:val="24"/>
        </w:rPr>
        <w:t>7</w:t>
      </w:r>
      <w:r w:rsidR="00614889" w:rsidRPr="00140089">
        <w:rPr>
          <w:rFonts w:ascii="Times New Roman" w:hAnsi="Times New Roman" w:cs="Times New Roman"/>
          <w:sz w:val="24"/>
          <w:szCs w:val="24"/>
        </w:rPr>
        <w:t xml:space="preserve"> (</w:t>
      </w:r>
      <w:r w:rsidR="00614889">
        <w:rPr>
          <w:rFonts w:ascii="Times New Roman" w:hAnsi="Times New Roman" w:cs="Times New Roman"/>
          <w:sz w:val="24"/>
          <w:szCs w:val="24"/>
        </w:rPr>
        <w:t>семи</w:t>
      </w:r>
      <w:r w:rsidR="00614889" w:rsidRPr="00140089">
        <w:rPr>
          <w:rFonts w:ascii="Times New Roman" w:hAnsi="Times New Roman" w:cs="Times New Roman"/>
          <w:sz w:val="24"/>
          <w:szCs w:val="24"/>
        </w:rPr>
        <w:t xml:space="preserve">) рабочих дней </w:t>
      </w:r>
      <w:r w:rsidR="00614889" w:rsidRPr="004B4E35">
        <w:rPr>
          <w:rFonts w:ascii="Times New Roman" w:hAnsi="Times New Roman" w:cs="Times New Roman"/>
          <w:sz w:val="24"/>
          <w:szCs w:val="24"/>
        </w:rPr>
        <w:t>с д</w:t>
      </w:r>
      <w:r w:rsidR="00614889">
        <w:rPr>
          <w:rFonts w:ascii="Times New Roman" w:hAnsi="Times New Roman" w:cs="Times New Roman"/>
          <w:sz w:val="24"/>
          <w:szCs w:val="24"/>
        </w:rPr>
        <w:t>аты</w:t>
      </w:r>
      <w:r w:rsidR="00614889" w:rsidRPr="004B4E35">
        <w:rPr>
          <w:rFonts w:ascii="Times New Roman" w:hAnsi="Times New Roman" w:cs="Times New Roman"/>
          <w:sz w:val="24"/>
          <w:szCs w:val="24"/>
        </w:rPr>
        <w:t xml:space="preserve"> подписания </w:t>
      </w:r>
      <w:r w:rsidR="00614889">
        <w:rPr>
          <w:rFonts w:ascii="Times New Roman" w:hAnsi="Times New Roman" w:cs="Times New Roman"/>
          <w:sz w:val="24"/>
          <w:szCs w:val="24"/>
        </w:rPr>
        <w:t>Заказчиком документа о приемке</w:t>
      </w:r>
      <w:r w:rsidR="0038396C">
        <w:rPr>
          <w:rFonts w:ascii="Times New Roman" w:hAnsi="Times New Roman" w:cs="Times New Roman"/>
          <w:sz w:val="24"/>
          <w:szCs w:val="24"/>
        </w:rPr>
        <w:t xml:space="preserve">, </w:t>
      </w:r>
      <w:r w:rsidR="0038396C" w:rsidRPr="007E1710">
        <w:rPr>
          <w:rFonts w:ascii="Times New Roman" w:eastAsia="Times New Roman" w:hAnsi="Times New Roman" w:cs="Times New Roman"/>
          <w:sz w:val="24"/>
          <w:szCs w:val="24"/>
          <w:lang w:eastAsia="ru-RU"/>
        </w:rPr>
        <w:t xml:space="preserve">но не позднее </w:t>
      </w:r>
      <w:r w:rsidR="0038396C">
        <w:rPr>
          <w:rFonts w:ascii="Times New Roman" w:eastAsia="Times New Roman" w:hAnsi="Times New Roman" w:cs="Times New Roman"/>
          <w:sz w:val="24"/>
          <w:szCs w:val="24"/>
          <w:lang w:eastAsia="ru-RU"/>
        </w:rPr>
        <w:t>30</w:t>
      </w:r>
      <w:r w:rsidR="0038396C" w:rsidRPr="007E1710">
        <w:rPr>
          <w:rFonts w:ascii="Times New Roman" w:eastAsia="Times New Roman" w:hAnsi="Times New Roman" w:cs="Times New Roman"/>
          <w:sz w:val="24"/>
          <w:szCs w:val="24"/>
          <w:lang w:eastAsia="ru-RU"/>
        </w:rPr>
        <w:t>.12.202</w:t>
      </w:r>
      <w:r w:rsidR="0038396C">
        <w:rPr>
          <w:rFonts w:ascii="Times New Roman" w:eastAsia="Times New Roman" w:hAnsi="Times New Roman" w:cs="Times New Roman"/>
          <w:sz w:val="24"/>
          <w:szCs w:val="24"/>
          <w:lang w:eastAsia="ru-RU"/>
        </w:rPr>
        <w:t>5г</w:t>
      </w:r>
      <w:r w:rsidR="0038396C" w:rsidRPr="007E1710">
        <w:rPr>
          <w:rFonts w:ascii="Times New Roman" w:eastAsia="Times New Roman" w:hAnsi="Times New Roman" w:cs="Times New Roman"/>
          <w:sz w:val="24"/>
          <w:szCs w:val="24"/>
          <w:lang w:eastAsia="ru-RU"/>
        </w:rPr>
        <w:t>.</w:t>
      </w:r>
      <w:r w:rsidR="00CE0681">
        <w:rPr>
          <w:rFonts w:ascii="Times New Roman" w:hAnsi="Times New Roman" w:cs="Times New Roman"/>
          <w:sz w:val="24"/>
          <w:szCs w:val="24"/>
        </w:rPr>
        <w:t xml:space="preserve"> </w:t>
      </w:r>
      <w:r w:rsidR="00CE0681">
        <w:rPr>
          <w:rFonts w:ascii="Times New Roman" w:eastAsia="Calibri" w:hAnsi="Times New Roman"/>
          <w:sz w:val="24"/>
          <w:szCs w:val="24"/>
        </w:rPr>
        <w:t>Оплата поставленного товара осуществляется по цене единицы товара исходя из количества поставленного товара, но в размере, не превышающем максимального значения цены контракта</w:t>
      </w:r>
    </w:p>
    <w:p w14:paraId="342B9924"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079EC0AA"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00AC71B7" w:rsidRPr="005D1128">
        <w:rPr>
          <w:rFonts w:ascii="Times New Roman" w:hAnsi="Times New Roman" w:cs="Times New Roman"/>
          <w:sz w:val="24"/>
          <w:szCs w:val="24"/>
        </w:rPr>
        <w:t xml:space="preserve">Сумма, подлежащая уплате Заказчиком Поставщику (юридическому лицу или физическому лицу, в том числе зарегистрированному в качестве индивидуального </w:t>
      </w:r>
      <w:r w:rsidR="00AC71B7" w:rsidRPr="005D1128">
        <w:rPr>
          <w:rFonts w:ascii="Times New Roman" w:hAnsi="Times New Roman" w:cs="Times New Roman"/>
          <w:sz w:val="24"/>
          <w:szCs w:val="24"/>
        </w:rPr>
        <w:lastRenderedPageBreak/>
        <w:t>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7051F147"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12A2217D" w14:textId="77777777" w:rsidR="002A17A4" w:rsidRPr="00820925" w:rsidRDefault="002A17A4">
      <w:pPr>
        <w:spacing w:after="1" w:line="220" w:lineRule="atLeast"/>
        <w:jc w:val="both"/>
        <w:rPr>
          <w:rFonts w:ascii="Times New Roman" w:hAnsi="Times New Roman" w:cs="Times New Roman"/>
          <w:sz w:val="24"/>
          <w:szCs w:val="24"/>
        </w:rPr>
      </w:pPr>
    </w:p>
    <w:p w14:paraId="70EB7314"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13AAA8B9" w14:textId="77777777" w:rsidR="002A17A4" w:rsidRPr="00820925" w:rsidRDefault="002A17A4">
      <w:pPr>
        <w:spacing w:after="1" w:line="220" w:lineRule="atLeast"/>
        <w:jc w:val="both"/>
        <w:rPr>
          <w:rFonts w:ascii="Times New Roman" w:hAnsi="Times New Roman" w:cs="Times New Roman"/>
          <w:sz w:val="24"/>
          <w:szCs w:val="24"/>
        </w:rPr>
      </w:pPr>
    </w:p>
    <w:p w14:paraId="15178EC3" w14:textId="77777777" w:rsidR="002A17A4"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A17A4" w:rsidRPr="00820925">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43CC823E" w14:textId="77777777" w:rsidR="00B961A4" w:rsidRPr="00EE3B8F"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w:t>
      </w:r>
      <w:r w:rsidRPr="00EE3B8F">
        <w:rPr>
          <w:rFonts w:ascii="Times New Roman" w:hAnsi="Times New Roman" w:cs="Times New Roman"/>
          <w:sz w:val="24"/>
          <w:szCs w:val="24"/>
        </w:rPr>
        <w:t xml:space="preserve">не позднее чем за 1 (один) рабочий день до предполагаемой поставки Товара в пределах срока, установленного </w:t>
      </w:r>
      <w:hyperlink w:anchor="P275" w:history="1">
        <w:r w:rsidRPr="00EE3B8F">
          <w:rPr>
            <w:rFonts w:ascii="Times New Roman" w:hAnsi="Times New Roman" w:cs="Times New Roman"/>
            <w:sz w:val="24"/>
            <w:szCs w:val="24"/>
          </w:rPr>
          <w:t>пунктом 11.1</w:t>
        </w:r>
      </w:hyperlink>
      <w:r w:rsidRPr="00EE3B8F">
        <w:rPr>
          <w:rFonts w:ascii="Times New Roman" w:hAnsi="Times New Roman" w:cs="Times New Roman"/>
          <w:sz w:val="24"/>
          <w:szCs w:val="24"/>
        </w:rPr>
        <w:t xml:space="preserve"> настоящего Контракта.</w:t>
      </w:r>
    </w:p>
    <w:p w14:paraId="17AD4F3B" w14:textId="77777777" w:rsidR="002A17A4"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EE3B8F">
        <w:rPr>
          <w:rFonts w:ascii="Times New Roman" w:hAnsi="Times New Roman" w:cs="Times New Roman"/>
          <w:sz w:val="24"/>
          <w:szCs w:val="24"/>
        </w:rPr>
        <w:t xml:space="preserve">Поставка Товара по Заявкам осуществляется в течение 1 (одного) рабочего </w:t>
      </w:r>
      <w:r w:rsidRPr="00820925">
        <w:rPr>
          <w:rFonts w:ascii="Times New Roman" w:hAnsi="Times New Roman" w:cs="Times New Roman"/>
          <w:sz w:val="24"/>
          <w:szCs w:val="24"/>
        </w:rPr>
        <w:t>дня со дня отправки Заявки Заказчиком</w:t>
      </w:r>
      <w:r w:rsidR="002A17A4" w:rsidRPr="00820925">
        <w:rPr>
          <w:rFonts w:ascii="Times New Roman" w:hAnsi="Times New Roman" w:cs="Times New Roman"/>
          <w:sz w:val="24"/>
          <w:szCs w:val="24"/>
        </w:rPr>
        <w:t>.</w:t>
      </w:r>
    </w:p>
    <w:p w14:paraId="6EC54194" w14:textId="77777777" w:rsidR="002D198B" w:rsidRPr="00140089" w:rsidRDefault="002D198B" w:rsidP="002D198B">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Сроки поставки товара: </w:t>
      </w:r>
      <w:r w:rsidRPr="00140089">
        <w:rPr>
          <w:rFonts w:ascii="Times New Roman" w:eastAsia="Calibri" w:hAnsi="Times New Roman" w:cs="Times New Roman"/>
          <w:sz w:val="24"/>
          <w:szCs w:val="24"/>
        </w:rPr>
        <w:t xml:space="preserve">с </w:t>
      </w:r>
      <w:r w:rsidR="009C7CB5">
        <w:rPr>
          <w:rFonts w:ascii="Times New Roman" w:eastAsia="Calibri" w:hAnsi="Times New Roman" w:cs="Times New Roman"/>
          <w:sz w:val="24"/>
          <w:szCs w:val="24"/>
        </w:rPr>
        <w:t>0</w:t>
      </w:r>
      <w:r w:rsidR="009651E4">
        <w:rPr>
          <w:rFonts w:ascii="Times New Roman" w:eastAsia="Calibri" w:hAnsi="Times New Roman" w:cs="Times New Roman"/>
          <w:sz w:val="24"/>
          <w:szCs w:val="24"/>
        </w:rPr>
        <w:t>9 январ</w:t>
      </w:r>
      <w:r w:rsidR="009C7CB5">
        <w:rPr>
          <w:rFonts w:ascii="Times New Roman" w:eastAsia="Calibri" w:hAnsi="Times New Roman" w:cs="Times New Roman"/>
          <w:sz w:val="24"/>
          <w:szCs w:val="24"/>
        </w:rPr>
        <w:t xml:space="preserve">я </w:t>
      </w:r>
      <w:r w:rsidRPr="00140089">
        <w:rPr>
          <w:rFonts w:ascii="Times New Roman" w:eastAsia="Calibri" w:hAnsi="Times New Roman" w:cs="Times New Roman"/>
          <w:sz w:val="24"/>
          <w:szCs w:val="24"/>
        </w:rPr>
        <w:t xml:space="preserve"> </w:t>
      </w:r>
      <w:r w:rsidR="00C14B35">
        <w:rPr>
          <w:rFonts w:ascii="Times New Roman" w:eastAsia="Calibri" w:hAnsi="Times New Roman" w:cs="Times New Roman"/>
          <w:sz w:val="24"/>
          <w:szCs w:val="24"/>
        </w:rPr>
        <w:t>п</w:t>
      </w:r>
      <w:r w:rsidRPr="00140089">
        <w:rPr>
          <w:rFonts w:ascii="Times New Roman" w:eastAsia="Calibri" w:hAnsi="Times New Roman" w:cs="Times New Roman"/>
          <w:sz w:val="24"/>
          <w:szCs w:val="24"/>
        </w:rPr>
        <w:t xml:space="preserve">о </w:t>
      </w:r>
      <w:r w:rsidR="009651E4">
        <w:rPr>
          <w:rFonts w:ascii="Times New Roman" w:eastAsia="Calibri" w:hAnsi="Times New Roman" w:cs="Times New Roman"/>
          <w:sz w:val="24"/>
          <w:szCs w:val="24"/>
        </w:rPr>
        <w:t>3</w:t>
      </w:r>
      <w:r w:rsidR="0038396C">
        <w:rPr>
          <w:rFonts w:ascii="Times New Roman" w:eastAsia="Calibri" w:hAnsi="Times New Roman" w:cs="Times New Roman"/>
          <w:sz w:val="24"/>
          <w:szCs w:val="24"/>
        </w:rPr>
        <w:t>0</w:t>
      </w:r>
      <w:r w:rsidR="009651E4">
        <w:rPr>
          <w:rFonts w:ascii="Times New Roman" w:eastAsia="Calibri" w:hAnsi="Times New Roman" w:cs="Times New Roman"/>
          <w:sz w:val="24"/>
          <w:szCs w:val="24"/>
        </w:rPr>
        <w:t xml:space="preserve"> </w:t>
      </w:r>
      <w:r w:rsidR="0038396C">
        <w:rPr>
          <w:rFonts w:ascii="Times New Roman" w:eastAsia="Calibri" w:hAnsi="Times New Roman" w:cs="Times New Roman"/>
          <w:sz w:val="24"/>
          <w:szCs w:val="24"/>
        </w:rPr>
        <w:t>декабря</w:t>
      </w:r>
      <w:r w:rsidR="00614889">
        <w:rPr>
          <w:rFonts w:ascii="Times New Roman" w:eastAsia="Calibri" w:hAnsi="Times New Roman" w:cs="Times New Roman"/>
          <w:sz w:val="24"/>
          <w:szCs w:val="24"/>
        </w:rPr>
        <w:t xml:space="preserve"> 202</w:t>
      </w:r>
      <w:r w:rsidR="00013ADA">
        <w:rPr>
          <w:rFonts w:ascii="Times New Roman" w:eastAsia="Calibri" w:hAnsi="Times New Roman" w:cs="Times New Roman"/>
          <w:sz w:val="24"/>
          <w:szCs w:val="24"/>
        </w:rPr>
        <w:t>5</w:t>
      </w:r>
      <w:r w:rsidRPr="00140089">
        <w:rPr>
          <w:rFonts w:ascii="Times New Roman" w:eastAsia="Calibri" w:hAnsi="Times New Roman" w:cs="Times New Roman"/>
          <w:sz w:val="24"/>
          <w:szCs w:val="24"/>
        </w:rPr>
        <w:t xml:space="preserve"> года.</w:t>
      </w:r>
    </w:p>
    <w:p w14:paraId="2071BEFB" w14:textId="77777777" w:rsidR="002D198B"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F63C7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w:t>
      </w:r>
      <w:r w:rsidRPr="00802453">
        <w:rPr>
          <w:rFonts w:ascii="Times New Roman" w:eastAsia="Calibri" w:hAnsi="Times New Roman" w:cs="Times New Roman"/>
          <w:sz w:val="24"/>
          <w:szCs w:val="24"/>
        </w:rPr>
        <w:t xml:space="preserve">с </w:t>
      </w:r>
      <w:r w:rsidR="00802453" w:rsidRPr="00802453">
        <w:rPr>
          <w:rFonts w:ascii="Times New Roman" w:eastAsia="Calibri" w:hAnsi="Times New Roman" w:cs="Times New Roman"/>
          <w:sz w:val="24"/>
          <w:szCs w:val="24"/>
        </w:rPr>
        <w:t>7</w:t>
      </w:r>
      <w:r w:rsidRPr="00802453">
        <w:rPr>
          <w:rFonts w:ascii="Times New Roman" w:eastAsia="Calibri" w:hAnsi="Times New Roman" w:cs="Times New Roman"/>
          <w:sz w:val="24"/>
          <w:szCs w:val="24"/>
        </w:rPr>
        <w:t>-00 до 1</w:t>
      </w:r>
      <w:r w:rsidR="002C03E4" w:rsidRPr="00802453">
        <w:rPr>
          <w:rFonts w:ascii="Times New Roman" w:eastAsia="Calibri" w:hAnsi="Times New Roman" w:cs="Times New Roman"/>
          <w:sz w:val="24"/>
          <w:szCs w:val="24"/>
        </w:rPr>
        <w:t>5</w:t>
      </w:r>
      <w:r w:rsidRPr="00802453">
        <w:rPr>
          <w:rFonts w:ascii="Times New Roman" w:eastAsia="Calibri" w:hAnsi="Times New Roman" w:cs="Times New Roman"/>
          <w:sz w:val="24"/>
          <w:szCs w:val="24"/>
        </w:rPr>
        <w:t>-00 часов</w:t>
      </w:r>
      <w:r w:rsidRPr="00F63C70">
        <w:rPr>
          <w:rFonts w:ascii="Times New Roman" w:eastAsia="Calibri" w:hAnsi="Times New Roman" w:cs="Times New Roman"/>
          <w:sz w:val="24"/>
          <w:szCs w:val="24"/>
        </w:rPr>
        <w:t xml:space="preserve"> в день поставки</w:t>
      </w:r>
      <w:r>
        <w:rPr>
          <w:rFonts w:ascii="Times New Roman" w:eastAsia="Calibri" w:hAnsi="Times New Roman" w:cs="Times New Roman"/>
          <w:sz w:val="24"/>
          <w:szCs w:val="24"/>
        </w:rPr>
        <w:t>.</w:t>
      </w:r>
    </w:p>
    <w:p w14:paraId="5FAA8054" w14:textId="78641D28" w:rsidR="002A17A4"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Pr>
          <w:rFonts w:ascii="Times New Roman" w:hAnsi="Times New Roman" w:cs="Times New Roman"/>
          <w:sz w:val="24"/>
          <w:szCs w:val="24"/>
        </w:rPr>
        <w:t xml:space="preserve">Поставка Товара по Заявке осуществляется Поставщиком по адресу: </w:t>
      </w:r>
      <w:r w:rsidR="002E1A20">
        <w:rPr>
          <w:rFonts w:ascii="Times New Roman" w:hAnsi="Times New Roman" w:cs="Times New Roman"/>
          <w:sz w:val="24"/>
          <w:szCs w:val="24"/>
        </w:rPr>
        <w:t>г.Пенза, ул.Пугачева, 57А</w:t>
      </w:r>
      <w:r w:rsidR="002A17A4" w:rsidRPr="00820925">
        <w:rPr>
          <w:rFonts w:ascii="Times New Roman" w:hAnsi="Times New Roman" w:cs="Times New Roman"/>
          <w:sz w:val="24"/>
          <w:szCs w:val="24"/>
        </w:rPr>
        <w:t>.</w:t>
      </w:r>
    </w:p>
    <w:p w14:paraId="2B0A02F0" w14:textId="66DEC72B" w:rsidR="002A17A4" w:rsidRPr="00140089"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002D198B" w:rsidRPr="00140089">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8" w:history="1">
        <w:r w:rsidR="002D198B" w:rsidRPr="00140089">
          <w:rPr>
            <w:rFonts w:ascii="Times New Roman" w:hAnsi="Times New Roman" w:cs="Times New Roman"/>
            <w:sz w:val="24"/>
            <w:szCs w:val="24"/>
          </w:rPr>
          <w:t>форме № ТОРГ-12</w:t>
        </w:r>
      </w:hyperlink>
      <w:r w:rsidR="002D198B" w:rsidRPr="00140089">
        <w:rPr>
          <w:rFonts w:ascii="Times New Roman" w:hAnsi="Times New Roman" w:cs="Times New Roman"/>
          <w:sz w:val="24"/>
          <w:szCs w:val="24"/>
        </w:rPr>
        <w:t>,</w:t>
      </w:r>
      <w:r w:rsidR="002E1A20">
        <w:rPr>
          <w:rFonts w:ascii="Times New Roman" w:hAnsi="Times New Roman" w:cs="Times New Roman"/>
          <w:sz w:val="24"/>
          <w:szCs w:val="24"/>
        </w:rPr>
        <w:t xml:space="preserve"> </w:t>
      </w:r>
      <w:r w:rsidR="002D198B" w:rsidRPr="00140089">
        <w:rPr>
          <w:rFonts w:ascii="Times New Roman" w:hAnsi="Times New Roman" w:cs="Times New Roman"/>
          <w:sz w:val="24"/>
          <w:szCs w:val="24"/>
        </w:rPr>
        <w:t>другие документы)</w:t>
      </w:r>
      <w:r w:rsidRPr="00140089">
        <w:rPr>
          <w:rFonts w:ascii="Times New Roman" w:hAnsi="Times New Roman" w:cs="Times New Roman"/>
          <w:sz w:val="24"/>
          <w:szCs w:val="24"/>
        </w:rPr>
        <w:t>.</w:t>
      </w:r>
    </w:p>
    <w:p w14:paraId="3A1F84A9"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EE3B8F">
        <w:rPr>
          <w:rFonts w:ascii="Times New Roman" w:eastAsiaTheme="minorEastAsia" w:hAnsi="Times New Roman" w:cs="Times New Roman"/>
          <w:sz w:val="24"/>
          <w:szCs w:val="24"/>
          <w:shd w:val="clear" w:color="auto" w:fill="FFFFFF"/>
          <w:lang w:eastAsia="ru-RU"/>
        </w:rPr>
        <w:t xml:space="preserve">Поставщик в </w:t>
      </w:r>
      <w:r w:rsidR="00614889">
        <w:rPr>
          <w:rFonts w:ascii="Times New Roman" w:eastAsiaTheme="minorEastAsia" w:hAnsi="Times New Roman" w:cs="Times New Roman"/>
          <w:sz w:val="24"/>
          <w:szCs w:val="24"/>
          <w:shd w:val="clear" w:color="auto" w:fill="FFFFFF"/>
          <w:lang w:eastAsia="ru-RU"/>
        </w:rPr>
        <w:t>течение 5 рабочих дней с даты поставки</w:t>
      </w:r>
      <w:r w:rsidRPr="00EE3B8F">
        <w:rPr>
          <w:rFonts w:ascii="Times New Roman" w:eastAsiaTheme="minorEastAsia" w:hAnsi="Times New Roman" w:cs="Times New Roman"/>
          <w:sz w:val="24"/>
          <w:szCs w:val="24"/>
          <w:shd w:val="clear" w:color="auto" w:fill="FFFFFF"/>
          <w:lang w:eastAsia="ru-RU"/>
        </w:rPr>
        <w:t xml:space="preserve"> Товара Заказчику формирует с использованием ЕИС, подписывает усиленной электронной подписью </w:t>
      </w:r>
      <w:r w:rsidRPr="00592921">
        <w:rPr>
          <w:rFonts w:ascii="Times New Roman" w:eastAsiaTheme="minorEastAsia" w:hAnsi="Times New Roman" w:cs="Times New Roman"/>
          <w:sz w:val="24"/>
          <w:szCs w:val="24"/>
          <w:shd w:val="clear" w:color="auto" w:fill="FFFFFF"/>
          <w:lang w:eastAsia="ru-RU"/>
        </w:rPr>
        <w:t>лица, имеющего право действовать от имени Поставщика, и размещает в ЕИС документ о приемке, который должен содержать</w:t>
      </w:r>
      <w:r w:rsidR="000470C1">
        <w:rPr>
          <w:rFonts w:ascii="Times New Roman" w:eastAsiaTheme="minorEastAsia" w:hAnsi="Times New Roman" w:cs="Times New Roman"/>
          <w:sz w:val="24"/>
          <w:szCs w:val="24"/>
          <w:shd w:val="clear" w:color="auto" w:fill="FFFFFF"/>
          <w:lang w:eastAsia="ru-RU"/>
        </w:rPr>
        <w:t xml:space="preserve"> </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66310835"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0214B7AB"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6FD6C980"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1DFD1E0E"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1276AE85"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6E11D6F7" w14:textId="77777777" w:rsidR="002A17A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140089">
        <w:rPr>
          <w:rFonts w:ascii="Times New Roman" w:hAnsi="Times New Roman" w:cs="Times New Roman"/>
          <w:sz w:val="24"/>
          <w:szCs w:val="24"/>
        </w:rPr>
        <w:t>3 статьи 5 Закона</w:t>
      </w:r>
      <w:r w:rsidRPr="00586E84">
        <w:rPr>
          <w:rFonts w:ascii="Times New Roman" w:hAnsi="Times New Roman" w:cs="Times New Roman"/>
          <w:sz w:val="24"/>
          <w:szCs w:val="24"/>
        </w:rPr>
        <w:t xml:space="preserve"> № 44-ФЗ</w:t>
      </w:r>
      <w:r w:rsidR="002A17A4" w:rsidRPr="00820925">
        <w:rPr>
          <w:rFonts w:ascii="Times New Roman" w:hAnsi="Times New Roman" w:cs="Times New Roman"/>
          <w:sz w:val="24"/>
          <w:szCs w:val="24"/>
        </w:rPr>
        <w:t>.</w:t>
      </w:r>
    </w:p>
    <w:p w14:paraId="3D70B9D7" w14:textId="0AAADE54"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140089">
        <w:rPr>
          <w:rFonts w:ascii="Times New Roman" w:eastAsiaTheme="minorEastAsia" w:hAnsi="Times New Roman" w:cs="Times New Roman"/>
          <w:sz w:val="24"/>
          <w:szCs w:val="24"/>
          <w:shd w:val="clear" w:color="auto" w:fill="FFFFFF"/>
          <w:lang w:eastAsia="ru-RU"/>
        </w:rPr>
        <w:t>гут</w:t>
      </w:r>
      <w:r w:rsidRPr="00140089">
        <w:rPr>
          <w:rFonts w:ascii="Times New Roman" w:eastAsiaTheme="minorEastAsia" w:hAnsi="Times New Roman" w:cs="Times New Roman"/>
          <w:sz w:val="24"/>
          <w:szCs w:val="24"/>
          <w:shd w:val="clear" w:color="auto" w:fill="FFFFFF"/>
          <w:lang w:eastAsia="ru-RU"/>
        </w:rPr>
        <w:t xml:space="preserve"> прилагаться </w:t>
      </w:r>
      <w:r w:rsidR="00586E84" w:rsidRPr="00140089">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140089">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140089">
        <w:rPr>
          <w:rFonts w:ascii="Times New Roman" w:eastAsiaTheme="minorEastAsia" w:hAnsi="Times New Roman" w:cs="Times New Roman"/>
          <w:sz w:val="24"/>
          <w:szCs w:val="24"/>
          <w:shd w:val="clear" w:color="auto" w:fill="FFFFFF"/>
          <w:lang w:eastAsia="ru-RU"/>
        </w:rPr>
        <w:t>, другие документы)</w:t>
      </w:r>
      <w:r w:rsidRPr="00140089">
        <w:rPr>
          <w:rFonts w:ascii="Times New Roman" w:eastAsiaTheme="minorEastAsia" w:hAnsi="Times New Roman" w:cs="Times New Roman"/>
          <w:sz w:val="24"/>
          <w:szCs w:val="24"/>
          <w:shd w:val="clear" w:color="auto" w:fill="FFFFFF"/>
          <w:lang w:eastAsia="ru-RU"/>
        </w:rPr>
        <w:t>, котор</w:t>
      </w:r>
      <w:r w:rsidR="00E6349E" w:rsidRPr="00140089">
        <w:rPr>
          <w:rFonts w:ascii="Times New Roman" w:eastAsiaTheme="minorEastAsia" w:hAnsi="Times New Roman" w:cs="Times New Roman"/>
          <w:sz w:val="24"/>
          <w:szCs w:val="24"/>
          <w:shd w:val="clear" w:color="auto" w:fill="FFFFFF"/>
          <w:lang w:eastAsia="ru-RU"/>
        </w:rPr>
        <w:t>ые</w:t>
      </w:r>
      <w:r w:rsidRPr="00140089">
        <w:rPr>
          <w:rFonts w:ascii="Times New Roman" w:eastAsiaTheme="minorEastAsia" w:hAnsi="Times New Roman" w:cs="Times New Roman"/>
          <w:sz w:val="24"/>
          <w:szCs w:val="24"/>
          <w:shd w:val="clear" w:color="auto" w:fill="FFFFFF"/>
          <w:lang w:eastAsia="ru-RU"/>
        </w:rPr>
        <w:t xml:space="preserve"> счита</w:t>
      </w:r>
      <w:r w:rsidR="00E6349E" w:rsidRPr="00140089">
        <w:rPr>
          <w:rFonts w:ascii="Times New Roman" w:eastAsiaTheme="minorEastAsia" w:hAnsi="Times New Roman" w:cs="Times New Roman"/>
          <w:sz w:val="24"/>
          <w:szCs w:val="24"/>
          <w:shd w:val="clear" w:color="auto" w:fill="FFFFFF"/>
          <w:lang w:eastAsia="ru-RU"/>
        </w:rPr>
        <w:t>ю</w:t>
      </w:r>
      <w:r w:rsidRPr="00140089">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28964D8A"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140089">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140089">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29297835"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36F55143"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w:t>
      </w:r>
      <w:r w:rsidR="002A17A4" w:rsidRPr="00820925">
        <w:rPr>
          <w:rFonts w:ascii="Times New Roman" w:hAnsi="Times New Roman" w:cs="Times New Roman"/>
          <w:sz w:val="24"/>
          <w:szCs w:val="24"/>
        </w:rPr>
        <w:lastRenderedPageBreak/>
        <w:t xml:space="preserve">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9"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7C3B402B"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0819A0BE"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5A385AE2"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3F038357"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EE3B8F">
        <w:rPr>
          <w:rFonts w:ascii="Times New Roman" w:eastAsiaTheme="minorEastAsia" w:hAnsi="Times New Roman" w:cs="Times New Roman"/>
          <w:sz w:val="24"/>
          <w:szCs w:val="24"/>
          <w:shd w:val="clear" w:color="auto" w:fill="FFFFFF"/>
          <w:lang w:eastAsia="ru-RU"/>
        </w:rPr>
        <w:t>В течение 5 рабочих дней</w:t>
      </w:r>
      <w:r w:rsidR="00FB24D9" w:rsidRPr="00EE3B8F">
        <w:rPr>
          <w:rFonts w:ascii="Times New Roman" w:eastAsiaTheme="minorEastAsia" w:hAnsi="Times New Roman" w:cs="Times New Roman"/>
          <w:sz w:val="24"/>
          <w:szCs w:val="24"/>
          <w:shd w:val="clear" w:color="auto" w:fill="FFFFFF"/>
          <w:lang w:eastAsia="ru-RU"/>
        </w:rPr>
        <w:t xml:space="preserve">, </w:t>
      </w:r>
      <w:r w:rsidRPr="00EE3B8F">
        <w:rPr>
          <w:rFonts w:ascii="Times New Roman" w:eastAsiaTheme="minorEastAsia" w:hAnsi="Times New Roman" w:cs="Times New Roman"/>
          <w:sz w:val="24"/>
          <w:szCs w:val="24"/>
          <w:shd w:val="clear" w:color="auto" w:fill="FFFFFF"/>
          <w:lang w:eastAsia="ru-RU"/>
        </w:rPr>
        <w:t>следующи</w:t>
      </w:r>
      <w:r w:rsidR="00A75EF5" w:rsidRPr="00EE3B8F">
        <w:rPr>
          <w:rFonts w:ascii="Times New Roman" w:eastAsiaTheme="minorEastAsia" w:hAnsi="Times New Roman" w:cs="Times New Roman"/>
          <w:sz w:val="24"/>
          <w:szCs w:val="24"/>
          <w:shd w:val="clear" w:color="auto" w:fill="FFFFFF"/>
          <w:lang w:eastAsia="ru-RU"/>
        </w:rPr>
        <w:t>х</w:t>
      </w:r>
      <w:r w:rsidRPr="00EE3B8F">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Заказчик осуществляет одно из следующих </w:t>
      </w:r>
      <w:r w:rsidRPr="00592921">
        <w:rPr>
          <w:rFonts w:ascii="Times New Roman" w:eastAsiaTheme="minorEastAsia" w:hAnsi="Times New Roman" w:cs="Times New Roman"/>
          <w:sz w:val="24"/>
          <w:szCs w:val="24"/>
          <w:shd w:val="clear" w:color="auto" w:fill="FFFFFF"/>
          <w:lang w:eastAsia="ru-RU"/>
        </w:rPr>
        <w:t>действий:</w:t>
      </w:r>
    </w:p>
    <w:p w14:paraId="04D28863"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1BC6E109"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37B3CA0C"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075AF58C" w14:textId="77777777" w:rsidR="000810F7" w:rsidRPr="00EE3B8F"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w:t>
      </w:r>
      <w:r w:rsidRPr="00EE3B8F">
        <w:rPr>
          <w:rFonts w:ascii="Times New Roman" w:hAnsi="Times New Roman" w:cs="Times New Roman"/>
          <w:sz w:val="24"/>
          <w:szCs w:val="24"/>
        </w:rPr>
        <w:t>приемочной комиссии в течение 5 рабочих дней, следующ</w:t>
      </w:r>
      <w:r w:rsidR="00A75EF5" w:rsidRPr="00EE3B8F">
        <w:rPr>
          <w:rFonts w:ascii="Times New Roman" w:hAnsi="Times New Roman" w:cs="Times New Roman"/>
          <w:sz w:val="24"/>
          <w:szCs w:val="24"/>
        </w:rPr>
        <w:t>их</w:t>
      </w:r>
      <w:r w:rsidRPr="00EE3B8F">
        <w:rPr>
          <w:rFonts w:ascii="Times New Roman" w:hAnsi="Times New Roman" w:cs="Times New Roman"/>
          <w:sz w:val="24"/>
          <w:szCs w:val="24"/>
        </w:rPr>
        <w:t xml:space="preserve"> за днем поступления Заказчику документа о приемке:</w:t>
      </w:r>
    </w:p>
    <w:p w14:paraId="478A9E67"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2BEBA525"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0A2B3A1C"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140089">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140089">
        <w:rPr>
          <w:rFonts w:ascii="Times New Roman" w:hAnsi="Times New Roman" w:cs="Times New Roman"/>
          <w:sz w:val="24"/>
          <w:szCs w:val="24"/>
        </w:rPr>
        <w:t>.</w:t>
      </w:r>
    </w:p>
    <w:p w14:paraId="37610A75"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lastRenderedPageBreak/>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20DAEC85"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09B05EC5"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4E3064B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319570D7"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4D16BB33"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7C187E39" w14:textId="77777777" w:rsidR="002A17A4" w:rsidRPr="00820925" w:rsidRDefault="002A17A4">
      <w:pPr>
        <w:spacing w:after="1" w:line="220" w:lineRule="atLeast"/>
        <w:jc w:val="both"/>
        <w:rPr>
          <w:rFonts w:ascii="Times New Roman" w:hAnsi="Times New Roman" w:cs="Times New Roman"/>
          <w:sz w:val="24"/>
          <w:szCs w:val="24"/>
        </w:rPr>
      </w:pPr>
    </w:p>
    <w:p w14:paraId="52AF43B9"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28C5E328" w14:textId="77777777" w:rsidR="002A17A4" w:rsidRPr="00820925" w:rsidRDefault="002A17A4">
      <w:pPr>
        <w:spacing w:after="1" w:line="220" w:lineRule="atLeast"/>
        <w:jc w:val="both"/>
        <w:rPr>
          <w:rFonts w:ascii="Times New Roman" w:hAnsi="Times New Roman" w:cs="Times New Roman"/>
          <w:sz w:val="24"/>
          <w:szCs w:val="24"/>
        </w:rPr>
      </w:pPr>
    </w:p>
    <w:p w14:paraId="4AA82BEE"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30AA1E5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095B5B2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10C5D08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0FDE66B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6217953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3DC3EF77" w14:textId="77777777"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140089">
        <w:rPr>
          <w:rFonts w:ascii="Times New Roman" w:hAnsi="Times New Roman" w:cs="Times New Roman"/>
          <w:sz w:val="24"/>
          <w:szCs w:val="24"/>
        </w:rPr>
        <w:t xml:space="preserve">Поставщик обязан оформлять </w:t>
      </w:r>
      <w:r w:rsidR="00495383" w:rsidRPr="00140089">
        <w:rPr>
          <w:rFonts w:ascii="Times New Roman" w:hAnsi="Times New Roman" w:cs="Times New Roman"/>
          <w:sz w:val="24"/>
          <w:szCs w:val="24"/>
        </w:rPr>
        <w:t xml:space="preserve">документы о приемке в ЕИС, </w:t>
      </w:r>
      <w:r w:rsidR="00B6157E" w:rsidRPr="00140089">
        <w:rPr>
          <w:rFonts w:ascii="Times New Roman" w:hAnsi="Times New Roman" w:cs="Times New Roman"/>
          <w:sz w:val="24"/>
          <w:szCs w:val="24"/>
        </w:rPr>
        <w:t>документы, подтверждающие поставку товара,</w:t>
      </w:r>
      <w:r w:rsidR="002A17A4" w:rsidRPr="00140089">
        <w:rPr>
          <w:rFonts w:ascii="Times New Roman" w:hAnsi="Times New Roman" w:cs="Times New Roman"/>
          <w:sz w:val="24"/>
          <w:szCs w:val="24"/>
        </w:rPr>
        <w:t xml:space="preserve"> в соответствии с законод</w:t>
      </w:r>
      <w:r w:rsidR="000F1CE3" w:rsidRPr="00140089">
        <w:rPr>
          <w:rFonts w:ascii="Times New Roman" w:hAnsi="Times New Roman" w:cs="Times New Roman"/>
          <w:sz w:val="24"/>
          <w:szCs w:val="24"/>
        </w:rPr>
        <w:t xml:space="preserve">ательством Российской Федерации, </w:t>
      </w:r>
      <w:r w:rsidR="002A17A4" w:rsidRPr="00140089">
        <w:rPr>
          <w:rFonts w:ascii="Times New Roman" w:hAnsi="Times New Roman" w:cs="Times New Roman"/>
          <w:sz w:val="24"/>
          <w:szCs w:val="24"/>
        </w:rPr>
        <w:t>а также счета-фактуры в соответствии с налоговым законодательством Российской Федерации</w:t>
      </w:r>
      <w:r w:rsidR="000F1CE3" w:rsidRPr="00140089">
        <w:rPr>
          <w:rFonts w:ascii="Times New Roman" w:hAnsi="Times New Roman" w:cs="Times New Roman"/>
          <w:sz w:val="24"/>
          <w:szCs w:val="24"/>
        </w:rPr>
        <w:t xml:space="preserve"> </w:t>
      </w:r>
      <w:r w:rsidR="000F1CE3" w:rsidRPr="00820925">
        <w:rPr>
          <w:rFonts w:ascii="Times New Roman" w:hAnsi="Times New Roman" w:cs="Times New Roman"/>
          <w:sz w:val="24"/>
          <w:szCs w:val="24"/>
        </w:rPr>
        <w:t>(</w:t>
      </w:r>
      <w:r w:rsidR="000F1CE3" w:rsidRPr="00820925">
        <w:rPr>
          <w:rFonts w:ascii="Times New Roman" w:hAnsi="Times New Roman" w:cs="Times New Roman"/>
          <w:i/>
          <w:sz w:val="24"/>
          <w:szCs w:val="24"/>
        </w:rPr>
        <w:t>в случае если поставщик является плательщиком НДС</w:t>
      </w:r>
      <w:r w:rsidR="000F1CE3" w:rsidRPr="00820925">
        <w:rPr>
          <w:rFonts w:ascii="Times New Roman" w:hAnsi="Times New Roman" w:cs="Times New Roman"/>
          <w:sz w:val="24"/>
          <w:szCs w:val="24"/>
        </w:rPr>
        <w:t>)</w:t>
      </w:r>
      <w:r w:rsidR="002A17A4" w:rsidRPr="00820925">
        <w:rPr>
          <w:rFonts w:ascii="Times New Roman" w:hAnsi="Times New Roman" w:cs="Times New Roman"/>
          <w:sz w:val="24"/>
          <w:szCs w:val="24"/>
        </w:rPr>
        <w:t>.</w:t>
      </w:r>
    </w:p>
    <w:p w14:paraId="20C6809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7A3F40C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67A5B13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5A8B91F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76BC9E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3D2CC76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79EBA91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60C3BBC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w:t>
      </w:r>
      <w:r w:rsidRPr="00820925">
        <w:rPr>
          <w:rFonts w:ascii="Times New Roman" w:hAnsi="Times New Roman" w:cs="Times New Roman"/>
          <w:sz w:val="24"/>
          <w:szCs w:val="24"/>
        </w:rPr>
        <w:lastRenderedPageBreak/>
        <w:t>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500810C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60782DF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7D88DCE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068FB19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519D74E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209B9E5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0D1614D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232A86E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3185022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w:t>
      </w:r>
      <w:r w:rsidR="0090478A">
        <w:rPr>
          <w:rFonts w:ascii="Times New Roman" w:hAnsi="Times New Roman" w:cs="Times New Roman"/>
          <w:sz w:val="24"/>
          <w:szCs w:val="24"/>
        </w:rPr>
        <w:t>5</w:t>
      </w:r>
      <w:r w:rsidRPr="00820925">
        <w:rPr>
          <w:rFonts w:ascii="Times New Roman" w:hAnsi="Times New Roman" w:cs="Times New Roman"/>
          <w:sz w:val="24"/>
          <w:szCs w:val="24"/>
        </w:rPr>
        <w:t>. Отказаться от приемки и оплаты Товара, не соответствующего условиям настоящего Контракта.</w:t>
      </w:r>
    </w:p>
    <w:p w14:paraId="56AFCC7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w:t>
      </w:r>
      <w:r w:rsidR="0090478A">
        <w:rPr>
          <w:rFonts w:ascii="Times New Roman" w:hAnsi="Times New Roman" w:cs="Times New Roman"/>
          <w:sz w:val="24"/>
          <w:szCs w:val="24"/>
        </w:rPr>
        <w:t>6</w:t>
      </w:r>
      <w:r w:rsidRPr="00820925">
        <w:rPr>
          <w:rFonts w:ascii="Times New Roman" w:hAnsi="Times New Roman" w:cs="Times New Roman"/>
          <w:sz w:val="24"/>
          <w:szCs w:val="24"/>
        </w:rPr>
        <w:t>.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1448DB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w:t>
      </w:r>
      <w:r w:rsidR="0090478A">
        <w:rPr>
          <w:rFonts w:ascii="Times New Roman" w:hAnsi="Times New Roman" w:cs="Times New Roman"/>
          <w:sz w:val="24"/>
          <w:szCs w:val="24"/>
        </w:rPr>
        <w:t>7</w:t>
      </w:r>
      <w:r w:rsidRPr="00820925">
        <w:rPr>
          <w:rFonts w:ascii="Times New Roman" w:hAnsi="Times New Roman" w:cs="Times New Roman"/>
          <w:sz w:val="24"/>
          <w:szCs w:val="24"/>
        </w:rPr>
        <w:t xml:space="preserve">.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2DFE3339" w14:textId="77777777" w:rsidR="002A17A4" w:rsidRPr="00820925" w:rsidRDefault="002A17A4">
      <w:pPr>
        <w:spacing w:after="1" w:line="220" w:lineRule="atLeast"/>
        <w:jc w:val="both"/>
        <w:rPr>
          <w:rFonts w:ascii="Times New Roman" w:hAnsi="Times New Roman" w:cs="Times New Roman"/>
          <w:sz w:val="24"/>
          <w:szCs w:val="24"/>
        </w:rPr>
      </w:pPr>
    </w:p>
    <w:p w14:paraId="0BFFE7F4"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737231BC" w14:textId="77777777" w:rsidR="002A17A4" w:rsidRPr="00820925" w:rsidRDefault="002A17A4">
      <w:pPr>
        <w:spacing w:after="1" w:line="220" w:lineRule="atLeast"/>
        <w:jc w:val="both"/>
        <w:rPr>
          <w:rFonts w:ascii="Times New Roman" w:hAnsi="Times New Roman" w:cs="Times New Roman"/>
          <w:sz w:val="24"/>
          <w:szCs w:val="24"/>
        </w:rPr>
      </w:pPr>
    </w:p>
    <w:p w14:paraId="7EEAFF0A"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18472BA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7D636E3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6A8893D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2"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149D7B9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789B6F26" w14:textId="77777777" w:rsidR="00D22D1F" w:rsidRPr="00820925" w:rsidRDefault="002A17A4" w:rsidP="00D22D1F">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7E040B73" w14:textId="77777777" w:rsidR="002A17A4" w:rsidRPr="00820925" w:rsidRDefault="002A17A4">
      <w:pPr>
        <w:spacing w:after="1" w:line="220" w:lineRule="atLeast"/>
        <w:jc w:val="both"/>
        <w:rPr>
          <w:rFonts w:ascii="Times New Roman" w:hAnsi="Times New Roman" w:cs="Times New Roman"/>
          <w:sz w:val="24"/>
          <w:szCs w:val="24"/>
        </w:rPr>
      </w:pPr>
    </w:p>
    <w:p w14:paraId="7C382459"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10D767F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32BD1FE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1C7E270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2EAC1B4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1B9F1D34"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4230266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4C3D7D4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6DFBFA69" w14:textId="77777777" w:rsidR="00671D1E" w:rsidRDefault="00671D1E" w:rsidP="00671D1E">
      <w:pPr>
        <w:spacing w:after="1" w:line="220" w:lineRule="atLeast"/>
        <w:jc w:val="center"/>
        <w:outlineLvl w:val="1"/>
        <w:rPr>
          <w:rFonts w:ascii="Times New Roman" w:hAnsi="Times New Roman" w:cs="Times New Roman"/>
          <w:sz w:val="24"/>
          <w:szCs w:val="24"/>
        </w:rPr>
      </w:pPr>
    </w:p>
    <w:p w14:paraId="76C28461" w14:textId="77777777" w:rsidR="00671D1E" w:rsidRPr="00820925" w:rsidRDefault="00671D1E" w:rsidP="00671D1E">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VII. ОТВЕТСТВЕННОСТЬ СТОРОН </w:t>
      </w:r>
    </w:p>
    <w:p w14:paraId="1F5D6F5B" w14:textId="77777777" w:rsidR="00671D1E" w:rsidRPr="00820925" w:rsidRDefault="00671D1E" w:rsidP="00671D1E">
      <w:pPr>
        <w:spacing w:after="1" w:line="220" w:lineRule="atLeast"/>
        <w:jc w:val="both"/>
        <w:rPr>
          <w:rFonts w:ascii="Times New Roman" w:hAnsi="Times New Roman" w:cs="Times New Roman"/>
          <w:sz w:val="24"/>
          <w:szCs w:val="24"/>
        </w:rPr>
      </w:pPr>
    </w:p>
    <w:p w14:paraId="5E85C21C"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4C749406"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2F5F7A94"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7CEE55C8" w14:textId="77777777" w:rsidR="00671D1E" w:rsidRDefault="00671D1E" w:rsidP="00671D1E">
      <w:pPr>
        <w:spacing w:after="0" w:line="220" w:lineRule="atLeast"/>
        <w:ind w:firstLine="539"/>
        <w:jc w:val="both"/>
        <w:rPr>
          <w:rFonts w:ascii="Times New Roman" w:hAnsi="Times New Roman" w:cs="Times New Roman"/>
          <w:sz w:val="24"/>
          <w:szCs w:val="24"/>
        </w:rPr>
      </w:pPr>
      <w:bookmarkStart w:id="14" w:name="P216"/>
      <w:bookmarkEnd w:id="14"/>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5E5DC793"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7.5. </w:t>
      </w:r>
      <w:r w:rsidRPr="0047524F">
        <w:rPr>
          <w:rFonts w:ascii="Times New Roman"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w:t>
      </w:r>
      <w:r w:rsidR="004E236F">
        <w:rPr>
          <w:rFonts w:ascii="Times New Roman" w:hAnsi="Times New Roman" w:cs="Times New Roman"/>
          <w:sz w:val="24"/>
          <w:szCs w:val="24"/>
        </w:rPr>
        <w:t>составляет:</w:t>
      </w:r>
    </w:p>
    <w:p w14:paraId="4EBE3E39" w14:textId="77777777" w:rsidR="004E236F" w:rsidRPr="004E236F" w:rsidRDefault="004E236F" w:rsidP="004E236F">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4E236F">
        <w:rPr>
          <w:rFonts w:ascii="Times New Roman" w:hAnsi="Times New Roman" w:cs="Times New Roman"/>
          <w:bCs/>
          <w:sz w:val="24"/>
          <w:szCs w:val="24"/>
        </w:rPr>
        <w:t>а) 10 процентов цены контракта (этапа) в случае, если цена контракта (этапа) не превышает 3 млн. рублей;</w:t>
      </w:r>
    </w:p>
    <w:p w14:paraId="7365F927" w14:textId="77777777" w:rsidR="004E236F" w:rsidRPr="004E236F" w:rsidRDefault="004E236F" w:rsidP="004E236F">
      <w:pPr>
        <w:autoSpaceDE w:val="0"/>
        <w:autoSpaceDN w:val="0"/>
        <w:adjustRightInd w:val="0"/>
        <w:spacing w:before="240" w:after="0" w:line="240" w:lineRule="auto"/>
        <w:ind w:firstLine="540"/>
        <w:contextualSpacing/>
        <w:jc w:val="both"/>
        <w:rPr>
          <w:rFonts w:ascii="Times New Roman" w:hAnsi="Times New Roman" w:cs="Times New Roman"/>
          <w:bCs/>
          <w:sz w:val="24"/>
          <w:szCs w:val="24"/>
        </w:rPr>
      </w:pPr>
      <w:r w:rsidRPr="004E236F">
        <w:rPr>
          <w:rFonts w:ascii="Times New Roman" w:hAnsi="Times New Roman" w:cs="Times New Roman"/>
          <w:bCs/>
          <w:sz w:val="24"/>
          <w:szCs w:val="24"/>
        </w:rPr>
        <w:t>б) 5 процентов цены контракта (этапа) в случае, если цена контракта (этапа) составляет от 3 млн. рублей до 50 млн. рублей (включительно);</w:t>
      </w:r>
    </w:p>
    <w:p w14:paraId="2A145550" w14:textId="77777777" w:rsidR="004E236F" w:rsidRPr="00FB24D9" w:rsidRDefault="004E236F" w:rsidP="004E236F">
      <w:pPr>
        <w:spacing w:after="0" w:line="220" w:lineRule="atLeast"/>
        <w:ind w:firstLine="539"/>
        <w:contextualSpacing/>
        <w:jc w:val="both"/>
        <w:rPr>
          <w:rFonts w:ascii="Times New Roman" w:hAnsi="Times New Roman" w:cs="Times New Roman"/>
          <w:color w:val="FF0000"/>
          <w:sz w:val="24"/>
          <w:szCs w:val="24"/>
        </w:rPr>
      </w:pPr>
    </w:p>
    <w:p w14:paraId="6919B98C"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1AF027BF" w14:textId="77777777" w:rsidR="004E236F" w:rsidRDefault="004E236F" w:rsidP="004E236F">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0A3195D8" w14:textId="77777777" w:rsidR="004E236F" w:rsidRDefault="004E236F" w:rsidP="004E236F">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2B4E2F93" w14:textId="77777777" w:rsidR="004E236F" w:rsidRDefault="004E236F" w:rsidP="004E236F">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5 процентов начальной (максимальной) цены контракта, если цена контракта составляет от 3 млн. рублей до 50 млн. рублей (включительно);</w:t>
      </w:r>
    </w:p>
    <w:p w14:paraId="7183E567" w14:textId="77777777" w:rsidR="004E236F" w:rsidRDefault="004E236F" w:rsidP="004E236F">
      <w:pPr>
        <w:autoSpaceDE w:val="0"/>
        <w:autoSpaceDN w:val="0"/>
        <w:adjustRightInd w:val="0"/>
        <w:spacing w:after="0" w:line="240" w:lineRule="auto"/>
        <w:ind w:firstLine="539"/>
        <w:contextualSpacing/>
        <w:jc w:val="both"/>
        <w:rPr>
          <w:rFonts w:ascii="Times New Roman" w:hAnsi="Times New Roman" w:cs="Times New Roman"/>
          <w:sz w:val="24"/>
          <w:szCs w:val="24"/>
        </w:rPr>
      </w:pPr>
      <w:bookmarkStart w:id="15" w:name="P218"/>
      <w:bookmarkEnd w:id="15"/>
      <w:r>
        <w:rPr>
          <w:rFonts w:ascii="Times New Roman" w:hAnsi="Times New Roman" w:cs="Times New Roman"/>
          <w:sz w:val="24"/>
          <w:szCs w:val="24"/>
        </w:rPr>
        <w:t>б) в случае, если цена контракта превышает начальную (максимальную) цену контракта:</w:t>
      </w:r>
    </w:p>
    <w:p w14:paraId="6C0499CD" w14:textId="77777777" w:rsidR="004E236F" w:rsidRDefault="004E236F" w:rsidP="004E236F">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078D3135" w14:textId="77777777" w:rsidR="004E236F" w:rsidRDefault="004E236F" w:rsidP="004E236F">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4EA568BD" w14:textId="77777777" w:rsidR="00671D1E" w:rsidRDefault="00671D1E" w:rsidP="004E236F">
      <w:pPr>
        <w:spacing w:after="0"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w:t>
      </w:r>
      <w:r w:rsidR="004E236F">
        <w:rPr>
          <w:rFonts w:ascii="Times New Roman" w:hAnsi="Times New Roman" w:cs="Times New Roman"/>
          <w:sz w:val="24"/>
          <w:szCs w:val="24"/>
        </w:rPr>
        <w:t>тствии с Правилами и составляет:</w:t>
      </w:r>
    </w:p>
    <w:p w14:paraId="3AAFF420" w14:textId="77777777" w:rsidR="004E236F" w:rsidRDefault="004E236F" w:rsidP="004E236F">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0B3544D2" w14:textId="77777777" w:rsidR="004E236F" w:rsidRDefault="004E236F" w:rsidP="004E236F">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159DF3EC"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4E236F">
        <w:rPr>
          <w:rFonts w:ascii="Times New Roman" w:hAnsi="Times New Roman" w:cs="Times New Roman"/>
          <w:sz w:val="24"/>
          <w:szCs w:val="24"/>
        </w:rPr>
        <w:t>7</w:t>
      </w:r>
      <w:r>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67A37116"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4E236F">
        <w:rPr>
          <w:rFonts w:ascii="Times New Roman" w:hAnsi="Times New Roman" w:cs="Times New Roman"/>
          <w:sz w:val="24"/>
          <w:szCs w:val="24"/>
        </w:rPr>
        <w:t>8</w:t>
      </w:r>
      <w:r>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0436365B"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4E236F">
        <w:rPr>
          <w:rFonts w:ascii="Times New Roman" w:hAnsi="Times New Roman" w:cs="Times New Roman"/>
          <w:sz w:val="24"/>
          <w:szCs w:val="24"/>
        </w:rPr>
        <w:t>9</w:t>
      </w:r>
      <w:r>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w:t>
      </w:r>
      <w:r w:rsidR="004E236F">
        <w:rPr>
          <w:rFonts w:ascii="Times New Roman" w:hAnsi="Times New Roman" w:cs="Times New Roman"/>
          <w:sz w:val="24"/>
          <w:szCs w:val="24"/>
        </w:rPr>
        <w:t>тствии с Правилами и составляет:</w:t>
      </w:r>
    </w:p>
    <w:p w14:paraId="2ED000F9" w14:textId="77777777" w:rsidR="004E236F" w:rsidRDefault="004E236F" w:rsidP="004E236F">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 (включительно);</w:t>
      </w:r>
    </w:p>
    <w:p w14:paraId="7CC227F8" w14:textId="77777777" w:rsidR="004E236F" w:rsidRDefault="004E236F" w:rsidP="004E236F">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3F845B4A"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4E236F">
        <w:rPr>
          <w:rFonts w:ascii="Times New Roman" w:hAnsi="Times New Roman" w:cs="Times New Roman"/>
          <w:sz w:val="24"/>
          <w:szCs w:val="24"/>
        </w:rPr>
        <w:t>0</w:t>
      </w:r>
      <w:r>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53AF0C02" w14:textId="77777777" w:rsidR="00671D1E" w:rsidRDefault="004E236F"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7.11</w:t>
      </w:r>
      <w:r w:rsidR="00671D1E">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7D6C98AA"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4E236F">
        <w:rPr>
          <w:rFonts w:ascii="Times New Roman" w:hAnsi="Times New Roman" w:cs="Times New Roman"/>
          <w:sz w:val="24"/>
          <w:szCs w:val="24"/>
        </w:rPr>
        <w:t>2</w:t>
      </w:r>
      <w:r>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4A29C032" w14:textId="77777777" w:rsidR="00671D1E" w:rsidRPr="00820925" w:rsidRDefault="00671D1E" w:rsidP="00671D1E">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4E236F">
        <w:rPr>
          <w:rFonts w:ascii="Times New Roman" w:hAnsi="Times New Roman" w:cs="Times New Roman"/>
          <w:sz w:val="24"/>
          <w:szCs w:val="24"/>
        </w:rPr>
        <w:t>3</w:t>
      </w:r>
      <w:r>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Pr="00820925">
        <w:rPr>
          <w:rFonts w:ascii="Times New Roman" w:hAnsi="Times New Roman" w:cs="Times New Roman"/>
          <w:sz w:val="24"/>
          <w:szCs w:val="24"/>
        </w:rPr>
        <w:t>.</w:t>
      </w:r>
    </w:p>
    <w:p w14:paraId="3EBF238B" w14:textId="77777777" w:rsidR="002A17A4" w:rsidRPr="00820925" w:rsidRDefault="002A17A4">
      <w:pPr>
        <w:spacing w:after="1" w:line="220" w:lineRule="atLeast"/>
        <w:jc w:val="both"/>
        <w:rPr>
          <w:rFonts w:ascii="Times New Roman" w:hAnsi="Times New Roman" w:cs="Times New Roman"/>
          <w:sz w:val="24"/>
          <w:szCs w:val="24"/>
        </w:rPr>
      </w:pPr>
      <w:bookmarkStart w:id="16" w:name="P211"/>
      <w:bookmarkEnd w:id="16"/>
    </w:p>
    <w:p w14:paraId="45C35C1E"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72B1D5D1" w14:textId="77777777" w:rsidR="002A17A4" w:rsidRPr="00820925" w:rsidRDefault="002A17A4">
      <w:pPr>
        <w:spacing w:after="1" w:line="220" w:lineRule="atLeast"/>
        <w:jc w:val="both"/>
        <w:rPr>
          <w:rFonts w:ascii="Times New Roman" w:hAnsi="Times New Roman" w:cs="Times New Roman"/>
          <w:sz w:val="24"/>
          <w:szCs w:val="24"/>
        </w:rPr>
      </w:pPr>
    </w:p>
    <w:p w14:paraId="2B64BAD9" w14:textId="77777777" w:rsidR="002A17A4" w:rsidRPr="00820925" w:rsidRDefault="002A17A4" w:rsidP="00CF535B">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8.1. Обеспечение исполнения настоящего Контракта </w:t>
      </w:r>
      <w:r w:rsidR="00DE4FE9">
        <w:rPr>
          <w:rFonts w:ascii="Times New Roman" w:hAnsi="Times New Roman" w:cs="Times New Roman"/>
          <w:sz w:val="24"/>
          <w:szCs w:val="24"/>
        </w:rPr>
        <w:t xml:space="preserve">не </w:t>
      </w:r>
      <w:r w:rsidRPr="00820925">
        <w:rPr>
          <w:rFonts w:ascii="Times New Roman" w:hAnsi="Times New Roman" w:cs="Times New Roman"/>
          <w:sz w:val="24"/>
          <w:szCs w:val="24"/>
        </w:rPr>
        <w:t>установлено.</w:t>
      </w:r>
    </w:p>
    <w:p w14:paraId="5260DD7D" w14:textId="77777777" w:rsidR="002A17A4" w:rsidRPr="00820925" w:rsidRDefault="002A17A4">
      <w:pPr>
        <w:spacing w:after="1" w:line="220" w:lineRule="atLeast"/>
        <w:jc w:val="both"/>
        <w:rPr>
          <w:rFonts w:ascii="Times New Roman" w:hAnsi="Times New Roman" w:cs="Times New Roman"/>
          <w:sz w:val="24"/>
          <w:szCs w:val="24"/>
        </w:rPr>
      </w:pPr>
    </w:p>
    <w:p w14:paraId="691DE943"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3B8A9BE9" w14:textId="77777777" w:rsidR="002A17A4" w:rsidRPr="00820925" w:rsidRDefault="002A17A4">
      <w:pPr>
        <w:spacing w:after="1" w:line="220" w:lineRule="atLeast"/>
        <w:jc w:val="both"/>
        <w:rPr>
          <w:rFonts w:ascii="Times New Roman" w:hAnsi="Times New Roman" w:cs="Times New Roman"/>
          <w:sz w:val="24"/>
          <w:szCs w:val="24"/>
        </w:rPr>
      </w:pPr>
    </w:p>
    <w:p w14:paraId="4F8C1B0D"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4CF6A0A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w:t>
      </w:r>
      <w:r w:rsidRPr="00820925">
        <w:rPr>
          <w:rFonts w:ascii="Times New Roman" w:hAnsi="Times New Roman" w:cs="Times New Roman"/>
          <w:sz w:val="24"/>
          <w:szCs w:val="24"/>
        </w:rPr>
        <w:lastRenderedPageBreak/>
        <w:t>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2C7E2C3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7F72217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587C133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2AF9745B" w14:textId="77777777" w:rsidR="002A17A4" w:rsidRPr="00820925" w:rsidRDefault="002A17A4">
      <w:pPr>
        <w:spacing w:after="1" w:line="220" w:lineRule="atLeast"/>
        <w:jc w:val="both"/>
        <w:rPr>
          <w:rFonts w:ascii="Times New Roman" w:hAnsi="Times New Roman" w:cs="Times New Roman"/>
          <w:sz w:val="24"/>
          <w:szCs w:val="24"/>
        </w:rPr>
      </w:pPr>
    </w:p>
    <w:p w14:paraId="3EF17EF5" w14:textId="77777777" w:rsidR="00671D1E" w:rsidRPr="00820925" w:rsidRDefault="00671D1E" w:rsidP="00671D1E">
      <w:pPr>
        <w:spacing w:after="1" w:line="220" w:lineRule="atLeast"/>
        <w:jc w:val="center"/>
        <w:outlineLvl w:val="1"/>
        <w:rPr>
          <w:rFonts w:ascii="Times New Roman" w:hAnsi="Times New Roman"/>
          <w:sz w:val="24"/>
          <w:szCs w:val="24"/>
        </w:rPr>
      </w:pPr>
      <w:r>
        <w:rPr>
          <w:rFonts w:ascii="Times New Roman" w:hAnsi="Times New Roman"/>
          <w:sz w:val="24"/>
          <w:szCs w:val="24"/>
        </w:rPr>
        <w:t>Х</w:t>
      </w:r>
      <w:r w:rsidRPr="00820925">
        <w:rPr>
          <w:rFonts w:ascii="Times New Roman" w:hAnsi="Times New Roman"/>
          <w:sz w:val="24"/>
          <w:szCs w:val="24"/>
        </w:rPr>
        <w:t>. РАССМОТРЕНИЕ И РАЗРЕШЕНИЕ СПОРОВ</w:t>
      </w:r>
    </w:p>
    <w:p w14:paraId="51A043CF"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 xml:space="preserve">10.1. Все споры, возникающие из настоящего Контракта, Стороны могут разрешать путем переговоров. </w:t>
      </w:r>
    </w:p>
    <w:p w14:paraId="0C564EFE"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6621243D"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части 5 статьи 4 Арбитражного процессуального кодекса Российской Федерации принятие сторонами мер по досудебному урегулированию не является обязательным.</w:t>
      </w:r>
    </w:p>
    <w:p w14:paraId="20781A52"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10.4. 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3A966D51"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37EC98BD"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0AAC5C1C"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115662A9"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3A13A19F"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1E2C1B65"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lastRenderedPageBreak/>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1D23A1DF" w14:textId="77777777" w:rsidR="00671D1E"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7B05B9FB" w14:textId="77777777" w:rsidR="00671D1E" w:rsidRDefault="00671D1E" w:rsidP="00671D1E">
      <w:pPr>
        <w:spacing w:after="1" w:line="220" w:lineRule="atLeast"/>
        <w:jc w:val="center"/>
        <w:outlineLvl w:val="1"/>
        <w:rPr>
          <w:rFonts w:ascii="Times New Roman" w:hAnsi="Times New Roman"/>
          <w:sz w:val="24"/>
          <w:szCs w:val="24"/>
        </w:rPr>
      </w:pPr>
    </w:p>
    <w:p w14:paraId="25BCC773" w14:textId="77777777" w:rsidR="00671D1E" w:rsidRPr="00820925" w:rsidRDefault="00671D1E" w:rsidP="00671D1E">
      <w:pPr>
        <w:spacing w:after="1" w:line="220" w:lineRule="atLeast"/>
        <w:jc w:val="center"/>
        <w:outlineLvl w:val="1"/>
        <w:rPr>
          <w:rFonts w:ascii="Times New Roman" w:hAnsi="Times New Roman"/>
          <w:sz w:val="24"/>
          <w:szCs w:val="24"/>
        </w:rPr>
      </w:pPr>
      <w:r w:rsidRPr="00820925">
        <w:rPr>
          <w:rFonts w:ascii="Times New Roman" w:hAnsi="Times New Roman"/>
          <w:sz w:val="24"/>
          <w:szCs w:val="24"/>
        </w:rPr>
        <w:t>XI. СРОК ДЕЙСТВИЯ И ПОРЯДОК ИЗМЕНЕНИЯ,</w:t>
      </w:r>
    </w:p>
    <w:p w14:paraId="563C4498" w14:textId="77777777" w:rsidR="00671D1E" w:rsidRPr="00820925" w:rsidRDefault="00671D1E" w:rsidP="00671D1E">
      <w:pPr>
        <w:spacing w:after="1" w:line="220" w:lineRule="atLeast"/>
        <w:jc w:val="center"/>
        <w:rPr>
          <w:rFonts w:ascii="Times New Roman" w:hAnsi="Times New Roman"/>
          <w:sz w:val="24"/>
          <w:szCs w:val="24"/>
        </w:rPr>
      </w:pPr>
      <w:r w:rsidRPr="00820925">
        <w:rPr>
          <w:rFonts w:ascii="Times New Roman" w:hAnsi="Times New Roman"/>
          <w:sz w:val="24"/>
          <w:szCs w:val="24"/>
        </w:rPr>
        <w:t>РАСТОРЖЕНИЯ КОНТРАКТА</w:t>
      </w:r>
    </w:p>
    <w:p w14:paraId="61204F70" w14:textId="77777777" w:rsidR="00671D1E" w:rsidRPr="00820925" w:rsidRDefault="00671D1E" w:rsidP="00671D1E">
      <w:pPr>
        <w:spacing w:after="1" w:line="220" w:lineRule="atLeast"/>
        <w:jc w:val="both"/>
        <w:rPr>
          <w:rFonts w:ascii="Times New Roman" w:hAnsi="Times New Roman"/>
          <w:sz w:val="24"/>
          <w:szCs w:val="24"/>
        </w:rPr>
      </w:pPr>
    </w:p>
    <w:p w14:paraId="2F945BD2"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bookmarkStart w:id="20" w:name="P275"/>
      <w:bookmarkEnd w:id="20"/>
      <w:r w:rsidRPr="00DD2594">
        <w:rPr>
          <w:rFonts w:ascii="Times New Roman" w:hAnsi="Times New Roman"/>
          <w:sz w:val="24"/>
          <w:szCs w:val="24"/>
        </w:rPr>
        <w:t xml:space="preserve">11.1. </w:t>
      </w:r>
      <w:r w:rsidR="0090478A" w:rsidRPr="00897716">
        <w:rPr>
          <w:rFonts w:ascii="Times New Roman" w:eastAsia="Calibri" w:hAnsi="Times New Roman" w:cs="Times New Roman"/>
          <w:sz w:val="24"/>
          <w:szCs w:val="24"/>
        </w:rPr>
        <w:t xml:space="preserve">Настоящий Контракт вступает в силу с </w:t>
      </w:r>
      <w:r w:rsidR="0090478A">
        <w:rPr>
          <w:rFonts w:ascii="Times New Roman" w:eastAsia="Calibri" w:hAnsi="Times New Roman" w:cs="Times New Roman"/>
          <w:sz w:val="24"/>
          <w:szCs w:val="24"/>
        </w:rPr>
        <w:t>0</w:t>
      </w:r>
      <w:r w:rsidR="009651E4">
        <w:rPr>
          <w:rFonts w:ascii="Times New Roman" w:eastAsia="Calibri" w:hAnsi="Times New Roman" w:cs="Times New Roman"/>
          <w:sz w:val="24"/>
          <w:szCs w:val="24"/>
        </w:rPr>
        <w:t>9 января</w:t>
      </w:r>
      <w:r w:rsidR="0090478A">
        <w:rPr>
          <w:rFonts w:ascii="Times New Roman" w:eastAsia="Calibri" w:hAnsi="Times New Roman" w:cs="Times New Roman"/>
          <w:sz w:val="24"/>
          <w:szCs w:val="24"/>
        </w:rPr>
        <w:t xml:space="preserve"> 202</w:t>
      </w:r>
      <w:r w:rsidR="009651E4">
        <w:rPr>
          <w:rFonts w:ascii="Times New Roman" w:eastAsia="Calibri" w:hAnsi="Times New Roman" w:cs="Times New Roman"/>
          <w:sz w:val="24"/>
          <w:szCs w:val="24"/>
        </w:rPr>
        <w:t>5</w:t>
      </w:r>
      <w:r w:rsidR="0090478A">
        <w:rPr>
          <w:rFonts w:ascii="Times New Roman" w:eastAsia="Calibri" w:hAnsi="Times New Roman" w:cs="Times New Roman"/>
          <w:sz w:val="24"/>
          <w:szCs w:val="24"/>
        </w:rPr>
        <w:t xml:space="preserve"> года и действует по </w:t>
      </w:r>
      <w:r w:rsidR="0038396C">
        <w:rPr>
          <w:rFonts w:ascii="Times New Roman" w:eastAsia="Calibri" w:hAnsi="Times New Roman" w:cs="Times New Roman"/>
          <w:sz w:val="24"/>
          <w:szCs w:val="24"/>
        </w:rPr>
        <w:t>30</w:t>
      </w:r>
      <w:r w:rsidR="0090478A">
        <w:rPr>
          <w:rFonts w:ascii="Times New Roman" w:eastAsia="Calibri" w:hAnsi="Times New Roman" w:cs="Times New Roman"/>
          <w:sz w:val="24"/>
          <w:szCs w:val="24"/>
        </w:rPr>
        <w:t xml:space="preserve"> </w:t>
      </w:r>
      <w:r w:rsidR="0038396C">
        <w:rPr>
          <w:rFonts w:ascii="Times New Roman" w:eastAsia="Calibri" w:hAnsi="Times New Roman" w:cs="Times New Roman"/>
          <w:sz w:val="24"/>
          <w:szCs w:val="24"/>
        </w:rPr>
        <w:t>декабря</w:t>
      </w:r>
      <w:r w:rsidR="0090478A">
        <w:rPr>
          <w:rFonts w:ascii="Times New Roman" w:eastAsia="Calibri" w:hAnsi="Times New Roman" w:cs="Times New Roman"/>
          <w:sz w:val="24"/>
          <w:szCs w:val="24"/>
        </w:rPr>
        <w:t xml:space="preserve"> 202</w:t>
      </w:r>
      <w:r w:rsidR="009651E4">
        <w:rPr>
          <w:rFonts w:ascii="Times New Roman" w:eastAsia="Calibri" w:hAnsi="Times New Roman" w:cs="Times New Roman"/>
          <w:sz w:val="24"/>
          <w:szCs w:val="24"/>
        </w:rPr>
        <w:t>5</w:t>
      </w:r>
      <w:r w:rsidR="0090478A">
        <w:rPr>
          <w:rFonts w:ascii="Times New Roman" w:eastAsia="Calibri" w:hAnsi="Times New Roman" w:cs="Times New Roman"/>
          <w:sz w:val="24"/>
          <w:szCs w:val="24"/>
        </w:rPr>
        <w:t xml:space="preserve"> года, </w:t>
      </w:r>
      <w:r w:rsidRPr="00DD2594">
        <w:rPr>
          <w:rFonts w:ascii="Times New Roman" w:hAnsi="Times New Roman"/>
          <w:sz w:val="24"/>
          <w:szCs w:val="24"/>
        </w:rPr>
        <w:t>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699362D9" w14:textId="77777777" w:rsidR="00671D1E" w:rsidRPr="00DD2594" w:rsidRDefault="00671D1E" w:rsidP="00671D1E">
      <w:pPr>
        <w:spacing w:before="220"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6441DAF" w14:textId="77777777" w:rsidR="00671D1E" w:rsidRPr="00DD2594" w:rsidRDefault="00671D1E" w:rsidP="00671D1E">
      <w:pPr>
        <w:spacing w:before="220"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установленных </w:t>
      </w:r>
      <w:hyperlink r:id="rId13" w:history="1">
        <w:r w:rsidRPr="00DD2594">
          <w:rPr>
            <w:rFonts w:ascii="Times New Roman" w:hAnsi="Times New Roman"/>
            <w:sz w:val="24"/>
            <w:szCs w:val="24"/>
          </w:rPr>
          <w:t>Законом</w:t>
        </w:r>
      </w:hyperlink>
      <w:r w:rsidRPr="00DD2594">
        <w:rPr>
          <w:rFonts w:ascii="Times New Roman" w:hAnsi="Times New Roman"/>
          <w:sz w:val="24"/>
          <w:szCs w:val="24"/>
        </w:rPr>
        <w:t xml:space="preserve"> N 44-ФЗ случаях и порядке в реестр недобросовестных поставщиков (подрядчиков, исполнителей).</w:t>
      </w:r>
    </w:p>
    <w:p w14:paraId="0E33B046" w14:textId="77777777" w:rsidR="00671D1E" w:rsidRPr="00DD2594" w:rsidRDefault="00671D1E" w:rsidP="00671D1E">
      <w:pPr>
        <w:spacing w:before="220"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6FFE1DE8" w14:textId="77777777" w:rsidR="00671D1E" w:rsidRPr="00DD2594" w:rsidRDefault="00671D1E" w:rsidP="00671D1E">
      <w:pPr>
        <w:spacing w:before="220"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4" w:history="1">
        <w:r w:rsidRPr="00DD2594">
          <w:rPr>
            <w:rFonts w:ascii="Times New Roman" w:hAnsi="Times New Roman"/>
            <w:sz w:val="24"/>
            <w:szCs w:val="24"/>
          </w:rPr>
          <w:t>статьей 95</w:t>
        </w:r>
      </w:hyperlink>
      <w:r w:rsidRPr="00DD2594">
        <w:rPr>
          <w:rFonts w:ascii="Times New Roman" w:hAnsi="Times New Roman"/>
          <w:sz w:val="24"/>
          <w:szCs w:val="24"/>
        </w:rPr>
        <w:t xml:space="preserve"> Закона N 44-ФЗ.</w:t>
      </w:r>
    </w:p>
    <w:p w14:paraId="02CE3B21" w14:textId="77777777" w:rsidR="00671D1E" w:rsidRPr="00DD2594" w:rsidRDefault="00671D1E" w:rsidP="00671D1E">
      <w:pPr>
        <w:spacing w:before="220"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3CBF1F8E" w14:textId="77777777" w:rsidR="00671D1E" w:rsidRPr="00820925" w:rsidRDefault="00671D1E" w:rsidP="00671D1E">
      <w:pPr>
        <w:spacing w:after="1" w:line="220" w:lineRule="atLeast"/>
        <w:jc w:val="both"/>
        <w:rPr>
          <w:rFonts w:ascii="Times New Roman" w:hAnsi="Times New Roman"/>
          <w:sz w:val="24"/>
          <w:szCs w:val="24"/>
        </w:rPr>
      </w:pPr>
    </w:p>
    <w:p w14:paraId="0B2A57C5" w14:textId="77777777" w:rsidR="00671D1E" w:rsidRDefault="00671D1E" w:rsidP="00671D1E">
      <w:pPr>
        <w:spacing w:after="1" w:line="220" w:lineRule="atLeast"/>
        <w:jc w:val="center"/>
        <w:outlineLvl w:val="1"/>
        <w:rPr>
          <w:rFonts w:ascii="Times New Roman" w:hAnsi="Times New Roman"/>
          <w:sz w:val="24"/>
          <w:szCs w:val="24"/>
        </w:rPr>
      </w:pPr>
      <w:r w:rsidRPr="00820925">
        <w:rPr>
          <w:rFonts w:ascii="Times New Roman" w:hAnsi="Times New Roman"/>
          <w:sz w:val="24"/>
          <w:szCs w:val="24"/>
        </w:rPr>
        <w:t>XII. ПРОЧИЕ ПОЛОЖЕНИЯ</w:t>
      </w:r>
    </w:p>
    <w:p w14:paraId="7275C820" w14:textId="77777777" w:rsidR="009651E4" w:rsidRPr="00820925" w:rsidRDefault="009651E4" w:rsidP="00671D1E">
      <w:pPr>
        <w:spacing w:after="1" w:line="220" w:lineRule="atLeast"/>
        <w:jc w:val="center"/>
        <w:outlineLvl w:val="1"/>
        <w:rPr>
          <w:rFonts w:ascii="Times New Roman" w:hAnsi="Times New Roman"/>
          <w:sz w:val="24"/>
          <w:szCs w:val="24"/>
        </w:rPr>
      </w:pPr>
    </w:p>
    <w:p w14:paraId="2B8B703B" w14:textId="77777777" w:rsidR="00671D1E" w:rsidRPr="009651E4" w:rsidRDefault="00671D1E" w:rsidP="00671D1E">
      <w:pPr>
        <w:spacing w:after="100" w:afterAutospacing="1" w:line="220" w:lineRule="atLeast"/>
        <w:ind w:firstLine="539"/>
        <w:contextualSpacing/>
        <w:jc w:val="both"/>
        <w:rPr>
          <w:rFonts w:ascii="Times New Roman" w:hAnsi="Times New Roman" w:cs="Times New Roman"/>
          <w:sz w:val="24"/>
          <w:szCs w:val="24"/>
        </w:rPr>
      </w:pPr>
      <w:r w:rsidRPr="009651E4">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1F5D63F9" w14:textId="77777777" w:rsidR="00671D1E" w:rsidRPr="009651E4" w:rsidRDefault="00671D1E" w:rsidP="00671D1E">
      <w:pPr>
        <w:spacing w:before="220" w:after="100" w:afterAutospacing="1" w:line="220" w:lineRule="atLeast"/>
        <w:ind w:firstLine="539"/>
        <w:contextualSpacing/>
        <w:jc w:val="both"/>
        <w:rPr>
          <w:rFonts w:ascii="Times New Roman" w:hAnsi="Times New Roman" w:cs="Times New Roman"/>
          <w:sz w:val="24"/>
          <w:szCs w:val="24"/>
        </w:rPr>
      </w:pPr>
      <w:r w:rsidRPr="009651E4">
        <w:rPr>
          <w:rFonts w:ascii="Times New Roman" w:hAnsi="Times New Roman" w:cs="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(трёх)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5CD10772" w14:textId="77777777" w:rsidR="00671D1E" w:rsidRPr="009651E4" w:rsidRDefault="00671D1E" w:rsidP="00671D1E">
      <w:pPr>
        <w:spacing w:before="220" w:after="100" w:afterAutospacing="1" w:line="220" w:lineRule="atLeast"/>
        <w:ind w:firstLine="539"/>
        <w:contextualSpacing/>
        <w:jc w:val="both"/>
        <w:rPr>
          <w:rFonts w:ascii="Times New Roman" w:hAnsi="Times New Roman" w:cs="Times New Roman"/>
          <w:sz w:val="24"/>
          <w:szCs w:val="24"/>
        </w:rPr>
      </w:pPr>
      <w:r w:rsidRPr="009651E4">
        <w:rPr>
          <w:rFonts w:ascii="Times New Roman" w:hAnsi="Times New Roman" w:cs="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9651E4">
          <w:rPr>
            <w:rFonts w:ascii="Times New Roman" w:hAnsi="Times New Roman" w:cs="Times New Roman"/>
            <w:sz w:val="24"/>
            <w:szCs w:val="24"/>
          </w:rPr>
          <w:t>разделе XIV</w:t>
        </w:r>
      </w:hyperlink>
      <w:r w:rsidRPr="009651E4">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9651E4">
          <w:rPr>
            <w:rFonts w:ascii="Times New Roman" w:hAnsi="Times New Roman" w:cs="Times New Roman"/>
            <w:sz w:val="24"/>
            <w:szCs w:val="24"/>
          </w:rPr>
          <w:t>разделе XIV</w:t>
        </w:r>
      </w:hyperlink>
      <w:r w:rsidRPr="009651E4">
        <w:rPr>
          <w:rFonts w:ascii="Times New Roman" w:hAnsi="Times New Roman" w:cs="Times New Roman"/>
          <w:sz w:val="24"/>
          <w:szCs w:val="24"/>
        </w:rPr>
        <w:t xml:space="preserve"> настоящего Контракта, либо с использованием факсимильной связи.</w:t>
      </w:r>
    </w:p>
    <w:p w14:paraId="5A177EE6" w14:textId="77777777" w:rsidR="00671D1E" w:rsidRPr="009651E4" w:rsidRDefault="00671D1E" w:rsidP="00671D1E">
      <w:pPr>
        <w:spacing w:before="220" w:after="100" w:afterAutospacing="1" w:line="220" w:lineRule="atLeast"/>
        <w:ind w:firstLine="539"/>
        <w:contextualSpacing/>
        <w:jc w:val="both"/>
        <w:rPr>
          <w:rFonts w:ascii="Times New Roman" w:hAnsi="Times New Roman" w:cs="Times New Roman"/>
          <w:sz w:val="24"/>
          <w:szCs w:val="24"/>
        </w:rPr>
      </w:pPr>
      <w:r w:rsidRPr="009651E4">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w:t>
      </w:r>
      <w:r w:rsidRPr="009651E4">
        <w:rPr>
          <w:rFonts w:ascii="Times New Roman" w:hAnsi="Times New Roman" w:cs="Times New Roman"/>
          <w:sz w:val="24"/>
          <w:szCs w:val="24"/>
        </w:rPr>
        <w:lastRenderedPageBreak/>
        <w:t xml:space="preserve">уведомлений по адресам Сторон, указанным в </w:t>
      </w:r>
      <w:hyperlink w:anchor="P306" w:history="1">
        <w:r w:rsidRPr="009651E4">
          <w:rPr>
            <w:rFonts w:ascii="Times New Roman" w:hAnsi="Times New Roman" w:cs="Times New Roman"/>
            <w:sz w:val="24"/>
            <w:szCs w:val="24"/>
          </w:rPr>
          <w:t>разделе XIV</w:t>
        </w:r>
      </w:hyperlink>
      <w:r w:rsidRPr="009651E4">
        <w:rPr>
          <w:rFonts w:ascii="Times New Roman" w:hAnsi="Times New Roman" w:cs="Times New Roman"/>
          <w:sz w:val="24"/>
          <w:szCs w:val="24"/>
        </w:rPr>
        <w:t xml:space="preserve"> настоящего Контракта, считается надлежащим уведомлением Сторон.</w:t>
      </w:r>
    </w:p>
    <w:p w14:paraId="526C1944" w14:textId="77777777" w:rsidR="00671D1E" w:rsidRPr="009651E4" w:rsidRDefault="00671D1E" w:rsidP="00671D1E">
      <w:pPr>
        <w:spacing w:before="220" w:after="100" w:afterAutospacing="1" w:line="220" w:lineRule="atLeast"/>
        <w:ind w:firstLine="539"/>
        <w:contextualSpacing/>
        <w:jc w:val="both"/>
        <w:rPr>
          <w:rFonts w:ascii="Times New Roman" w:hAnsi="Times New Roman"/>
          <w:sz w:val="24"/>
          <w:szCs w:val="24"/>
        </w:rPr>
      </w:pPr>
      <w:r w:rsidRPr="009651E4">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w:t>
      </w:r>
      <w:r w:rsidRPr="009651E4">
        <w:rPr>
          <w:rFonts w:ascii="Times New Roman" w:hAnsi="Times New Roman"/>
          <w:sz w:val="24"/>
          <w:szCs w:val="24"/>
        </w:rPr>
        <w:t xml:space="preserve"> Контракту вследствие реорганизации юридического лица в форме преобразования, слияния или присоединения.</w:t>
      </w:r>
    </w:p>
    <w:p w14:paraId="18122C22" w14:textId="77777777" w:rsidR="00671D1E" w:rsidRPr="009651E4" w:rsidRDefault="00671D1E" w:rsidP="00671D1E">
      <w:pPr>
        <w:spacing w:before="220" w:after="100" w:afterAutospacing="1" w:line="220" w:lineRule="atLeast"/>
        <w:ind w:firstLine="539"/>
        <w:contextualSpacing/>
        <w:jc w:val="both"/>
        <w:rPr>
          <w:rFonts w:ascii="Times New Roman" w:hAnsi="Times New Roman"/>
          <w:sz w:val="24"/>
          <w:szCs w:val="24"/>
        </w:rPr>
      </w:pPr>
      <w:r w:rsidRPr="009651E4">
        <w:rPr>
          <w:rFonts w:ascii="Times New Roman" w:hAnsi="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0C33D372" w14:textId="77777777" w:rsidR="00671D1E" w:rsidRPr="009651E4" w:rsidRDefault="00671D1E" w:rsidP="00671D1E">
      <w:pPr>
        <w:spacing w:before="220" w:after="100" w:afterAutospacing="1" w:line="220" w:lineRule="atLeast"/>
        <w:ind w:firstLine="539"/>
        <w:contextualSpacing/>
        <w:jc w:val="both"/>
        <w:rPr>
          <w:rFonts w:ascii="Times New Roman" w:hAnsi="Times New Roman"/>
          <w:sz w:val="24"/>
          <w:szCs w:val="24"/>
        </w:rPr>
      </w:pPr>
      <w:r w:rsidRPr="009651E4">
        <w:rPr>
          <w:rFonts w:ascii="Times New Roman" w:hAnsi="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3B436DA4" w14:textId="77777777" w:rsidR="00671D1E" w:rsidRPr="009651E4" w:rsidRDefault="00671D1E" w:rsidP="00671D1E">
      <w:pPr>
        <w:spacing w:before="220" w:after="100" w:afterAutospacing="1" w:line="220" w:lineRule="atLeast"/>
        <w:ind w:firstLine="539"/>
        <w:contextualSpacing/>
        <w:jc w:val="both"/>
        <w:rPr>
          <w:rFonts w:ascii="Times New Roman" w:hAnsi="Times New Roman"/>
          <w:sz w:val="24"/>
          <w:szCs w:val="24"/>
        </w:rPr>
      </w:pPr>
      <w:r w:rsidRPr="009651E4">
        <w:rPr>
          <w:rFonts w:ascii="Times New Roman" w:hAnsi="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24D21362" w14:textId="77777777" w:rsidR="002A17A4" w:rsidRPr="00820925" w:rsidRDefault="002A17A4">
      <w:pPr>
        <w:spacing w:after="1" w:line="220" w:lineRule="atLeast"/>
        <w:jc w:val="both"/>
        <w:rPr>
          <w:rFonts w:ascii="Times New Roman" w:hAnsi="Times New Roman" w:cs="Times New Roman"/>
          <w:sz w:val="24"/>
          <w:szCs w:val="24"/>
        </w:rPr>
      </w:pPr>
    </w:p>
    <w:p w14:paraId="2A3E522C" w14:textId="77777777" w:rsidR="002A17A4" w:rsidRPr="00820925" w:rsidRDefault="00EB6268">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33E324F9" w14:textId="77777777" w:rsidR="002A17A4" w:rsidRPr="00820925" w:rsidRDefault="002A17A4">
      <w:pPr>
        <w:spacing w:after="1" w:line="220" w:lineRule="atLeast"/>
        <w:jc w:val="both"/>
        <w:rPr>
          <w:rFonts w:ascii="Times New Roman" w:hAnsi="Times New Roman" w:cs="Times New Roman"/>
          <w:sz w:val="24"/>
          <w:szCs w:val="24"/>
        </w:rPr>
      </w:pPr>
    </w:p>
    <w:p w14:paraId="2C0E26C5"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35F223E4" w14:textId="631EE00D"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2E1A20">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2E1A20">
        <w:rPr>
          <w:rFonts w:ascii="Times New Roman" w:hAnsi="Times New Roman" w:cs="Times New Roman"/>
          <w:sz w:val="24"/>
          <w:szCs w:val="24"/>
        </w:rPr>
        <w:t>е</w:t>
      </w:r>
      <w:r w:rsidRPr="00820925">
        <w:rPr>
          <w:rFonts w:ascii="Times New Roman" w:hAnsi="Times New Roman" w:cs="Times New Roman"/>
          <w:sz w:val="24"/>
          <w:szCs w:val="24"/>
        </w:rPr>
        <w:t>;</w:t>
      </w:r>
    </w:p>
    <w:p w14:paraId="2557B0E1" w14:textId="67AFD2F9"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2E1A20">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2E1A20">
        <w:rPr>
          <w:rFonts w:ascii="Times New Roman" w:hAnsi="Times New Roman" w:cs="Times New Roman"/>
          <w:sz w:val="24"/>
          <w:szCs w:val="24"/>
        </w:rPr>
        <w:t>е</w:t>
      </w:r>
      <w:r w:rsidRPr="00820925">
        <w:rPr>
          <w:rFonts w:ascii="Times New Roman" w:hAnsi="Times New Roman" w:cs="Times New Roman"/>
          <w:sz w:val="24"/>
          <w:szCs w:val="24"/>
        </w:rPr>
        <w:t>;</w:t>
      </w:r>
    </w:p>
    <w:p w14:paraId="3029736B" w14:textId="4A429202"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2E1A20">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2E1A20">
        <w:rPr>
          <w:rFonts w:ascii="Times New Roman" w:hAnsi="Times New Roman" w:cs="Times New Roman"/>
          <w:sz w:val="24"/>
          <w:szCs w:val="24"/>
        </w:rPr>
        <w:t>е</w:t>
      </w:r>
      <w:r w:rsidR="002A17A4" w:rsidRPr="00820925">
        <w:rPr>
          <w:rFonts w:ascii="Times New Roman" w:hAnsi="Times New Roman" w:cs="Times New Roman"/>
          <w:sz w:val="24"/>
          <w:szCs w:val="24"/>
        </w:rPr>
        <w:t>;</w:t>
      </w:r>
    </w:p>
    <w:p w14:paraId="728560BD" w14:textId="77777777" w:rsidR="002A17A4" w:rsidRPr="00820925" w:rsidRDefault="002A17A4">
      <w:pPr>
        <w:spacing w:after="1" w:line="220" w:lineRule="atLeast"/>
        <w:jc w:val="both"/>
        <w:rPr>
          <w:rFonts w:ascii="Times New Roman" w:hAnsi="Times New Roman" w:cs="Times New Roman"/>
          <w:sz w:val="24"/>
          <w:szCs w:val="24"/>
        </w:rPr>
      </w:pPr>
    </w:p>
    <w:p w14:paraId="01DD2D2C"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p w14:paraId="1D1AA3DD" w14:textId="77777777" w:rsidR="002A17A4" w:rsidRPr="00820925" w:rsidRDefault="002A17A4">
      <w:pPr>
        <w:spacing w:after="1" w:line="220" w:lineRule="atLeast"/>
        <w:jc w:val="both"/>
        <w:rPr>
          <w:rFonts w:ascii="Times New Roman" w:hAnsi="Times New Roman" w:cs="Times New Roman"/>
          <w:sz w:val="24"/>
          <w:szCs w:val="24"/>
        </w:rPr>
      </w:pPr>
    </w:p>
    <w:tbl>
      <w:tblPr>
        <w:tblW w:w="10569" w:type="dxa"/>
        <w:jc w:val="center"/>
        <w:tblLayout w:type="fixed"/>
        <w:tblCellMar>
          <w:left w:w="113" w:type="dxa"/>
        </w:tblCellMar>
        <w:tblLook w:val="0000" w:firstRow="0" w:lastRow="0" w:firstColumn="0" w:lastColumn="0" w:noHBand="0" w:noVBand="0"/>
      </w:tblPr>
      <w:tblGrid>
        <w:gridCol w:w="126"/>
        <w:gridCol w:w="3750"/>
        <w:gridCol w:w="1150"/>
        <w:gridCol w:w="438"/>
        <w:gridCol w:w="4906"/>
        <w:gridCol w:w="199"/>
      </w:tblGrid>
      <w:tr w:rsidR="002E1A20" w:rsidRPr="009C114E" w14:paraId="61D640A3" w14:textId="77777777" w:rsidTr="00B754D0">
        <w:trPr>
          <w:trHeight w:val="5062"/>
          <w:jc w:val="center"/>
        </w:trPr>
        <w:tc>
          <w:tcPr>
            <w:tcW w:w="5026" w:type="dxa"/>
            <w:gridSpan w:val="3"/>
            <w:tcBorders>
              <w:top w:val="single" w:sz="4" w:space="0" w:color="000000"/>
              <w:left w:val="single" w:sz="4" w:space="0" w:color="000000"/>
              <w:bottom w:val="single" w:sz="4" w:space="0" w:color="000000"/>
              <w:right w:val="single" w:sz="4" w:space="0" w:color="000000"/>
            </w:tcBorders>
            <w:shd w:val="clear" w:color="auto" w:fill="auto"/>
          </w:tcPr>
          <w:p w14:paraId="6B85EFB4" w14:textId="77777777" w:rsidR="002E1A20" w:rsidRPr="009C114E" w:rsidRDefault="002E1A20" w:rsidP="00B754D0">
            <w:pPr>
              <w:tabs>
                <w:tab w:val="left" w:pos="2145"/>
                <w:tab w:val="center" w:pos="4677"/>
                <w:tab w:val="right" w:pos="9355"/>
              </w:tabs>
              <w:suppressAutoHyphens/>
              <w:spacing w:after="0" w:line="240" w:lineRule="auto"/>
              <w:jc w:val="center"/>
              <w:rPr>
                <w:rFonts w:ascii="Times New Roman" w:eastAsia="Calibri" w:hAnsi="Times New Roman"/>
                <w:bCs/>
                <w:kern w:val="1"/>
                <w:sz w:val="24"/>
                <w:szCs w:val="24"/>
              </w:rPr>
            </w:pPr>
            <w:r w:rsidRPr="009C114E">
              <w:rPr>
                <w:rFonts w:ascii="Times New Roman" w:eastAsia="Calibri" w:hAnsi="Times New Roman"/>
                <w:b/>
                <w:kern w:val="1"/>
                <w:sz w:val="24"/>
                <w:szCs w:val="24"/>
              </w:rPr>
              <w:t>Заказчик</w:t>
            </w:r>
          </w:p>
          <w:p w14:paraId="0C49CE3F" w14:textId="77777777" w:rsidR="002E1A20" w:rsidRDefault="002E1A20" w:rsidP="00B754D0">
            <w:pPr>
              <w:spacing w:after="0" w:line="240" w:lineRule="auto"/>
              <w:jc w:val="center"/>
              <w:rPr>
                <w:rFonts w:ascii="Times New Roman" w:eastAsia="Calibri" w:hAnsi="Times New Roman"/>
                <w:bCs/>
                <w:sz w:val="24"/>
                <w:szCs w:val="24"/>
              </w:rPr>
            </w:pPr>
            <w:r w:rsidRPr="009C114E">
              <w:rPr>
                <w:rFonts w:ascii="Times New Roman" w:eastAsia="Calibri" w:hAnsi="Times New Roman"/>
                <w:bCs/>
                <w:sz w:val="24"/>
                <w:szCs w:val="24"/>
              </w:rPr>
              <w:t>Муниципальное бюджетное дошкольное образовательное учреждение детский сад № 99 города Пензы «Карусель»</w:t>
            </w:r>
          </w:p>
          <w:p w14:paraId="0679F220" w14:textId="77777777" w:rsidR="002E1A20" w:rsidRPr="009C114E" w:rsidRDefault="002E1A20" w:rsidP="00B754D0">
            <w:pPr>
              <w:spacing w:after="0" w:line="240" w:lineRule="auto"/>
              <w:jc w:val="center"/>
              <w:rPr>
                <w:rFonts w:ascii="Times New Roman" w:eastAsia="Calibri" w:hAnsi="Times New Roman"/>
                <w:bCs/>
                <w:sz w:val="24"/>
                <w:szCs w:val="24"/>
              </w:rPr>
            </w:pPr>
            <w:r w:rsidRPr="009C114E">
              <w:rPr>
                <w:rFonts w:ascii="Times New Roman" w:eastAsia="Calibri" w:hAnsi="Times New Roman"/>
                <w:bCs/>
                <w:sz w:val="24"/>
                <w:szCs w:val="24"/>
              </w:rPr>
              <w:t xml:space="preserve">(МБДОУ № </w:t>
            </w:r>
            <w:smartTag w:uri="urn:schemas-microsoft-com:office:smarttags" w:element="metricconverter">
              <w:smartTagPr>
                <w:attr w:name="ProductID" w:val="99 г"/>
              </w:smartTagPr>
              <w:r w:rsidRPr="009C114E">
                <w:rPr>
                  <w:rFonts w:ascii="Times New Roman" w:eastAsia="Calibri" w:hAnsi="Times New Roman"/>
                  <w:bCs/>
                  <w:sz w:val="24"/>
                  <w:szCs w:val="24"/>
                </w:rPr>
                <w:t>99 г</w:t>
              </w:r>
            </w:smartTag>
            <w:r w:rsidRPr="009C114E">
              <w:rPr>
                <w:rFonts w:ascii="Times New Roman" w:eastAsia="Calibri" w:hAnsi="Times New Roman"/>
                <w:bCs/>
                <w:sz w:val="24"/>
                <w:szCs w:val="24"/>
              </w:rPr>
              <w:t>. Пензы «Карусель»)</w:t>
            </w:r>
          </w:p>
          <w:p w14:paraId="0F4A61B0"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 xml:space="preserve">Россия, </w:t>
            </w:r>
            <w:smartTag w:uri="urn:schemas-microsoft-com:office:smarttags" w:element="metricconverter">
              <w:smartTagPr>
                <w:attr w:name="ProductID" w:val="440008, г"/>
              </w:smartTagPr>
              <w:r w:rsidRPr="009C114E">
                <w:rPr>
                  <w:rFonts w:ascii="Times New Roman" w:eastAsia="Calibri" w:hAnsi="Times New Roman"/>
                  <w:sz w:val="24"/>
                  <w:szCs w:val="24"/>
                </w:rPr>
                <w:t>440008, г</w:t>
              </w:r>
            </w:smartTag>
            <w:r w:rsidRPr="009C114E">
              <w:rPr>
                <w:rFonts w:ascii="Times New Roman" w:eastAsia="Calibri" w:hAnsi="Times New Roman"/>
                <w:sz w:val="24"/>
                <w:szCs w:val="24"/>
              </w:rPr>
              <w:t>. Пенза, ул. Пугачева, д. 57А</w:t>
            </w:r>
          </w:p>
          <w:p w14:paraId="339248EC"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bCs/>
                <w:sz w:val="24"/>
                <w:szCs w:val="24"/>
              </w:rPr>
              <w:t xml:space="preserve">Р/с 03234643567010005500 в </w:t>
            </w:r>
            <w:r w:rsidRPr="009C114E">
              <w:rPr>
                <w:rFonts w:ascii="Times New Roman" w:eastAsia="Calibri" w:hAnsi="Times New Roman"/>
                <w:sz w:val="24"/>
                <w:szCs w:val="24"/>
              </w:rPr>
              <w:t>Отделение Пенза г. Пенза</w:t>
            </w:r>
          </w:p>
          <w:p w14:paraId="0E04511E"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ИНН/КПП 5836200227/ 583601001</w:t>
            </w:r>
          </w:p>
          <w:p w14:paraId="56A89508"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БИК 015655003</w:t>
            </w:r>
          </w:p>
          <w:p w14:paraId="1C6A4965"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к/с 40102810045370000047</w:t>
            </w:r>
          </w:p>
          <w:p w14:paraId="348E7A57"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Тел: 42-53-59</w:t>
            </w:r>
          </w:p>
          <w:p w14:paraId="58F81C7E" w14:textId="77777777" w:rsidR="002E1A20" w:rsidRPr="009C114E" w:rsidRDefault="002E1A20" w:rsidP="00B754D0">
            <w:pPr>
              <w:suppressAutoHyphens/>
              <w:spacing w:after="0" w:line="240" w:lineRule="auto"/>
              <w:jc w:val="center"/>
              <w:rPr>
                <w:rFonts w:ascii="Times New Roman" w:eastAsia="Calibri" w:hAnsi="Times New Roman"/>
                <w:b/>
                <w:kern w:val="1"/>
                <w:sz w:val="24"/>
                <w:szCs w:val="24"/>
              </w:rPr>
            </w:pPr>
            <w:r w:rsidRPr="009C114E">
              <w:rPr>
                <w:rFonts w:ascii="Times New Roman" w:eastAsia="Calibri" w:hAnsi="Times New Roman"/>
                <w:sz w:val="24"/>
                <w:szCs w:val="24"/>
              </w:rPr>
              <w:t>Эл.почта: ds99penza@mail.ru</w:t>
            </w:r>
          </w:p>
        </w:tc>
        <w:tc>
          <w:tcPr>
            <w:tcW w:w="5543" w:type="dxa"/>
            <w:gridSpan w:val="3"/>
            <w:tcBorders>
              <w:top w:val="single" w:sz="4" w:space="0" w:color="000000"/>
              <w:left w:val="single" w:sz="4" w:space="0" w:color="000000"/>
              <w:bottom w:val="single" w:sz="4" w:space="0" w:color="000000"/>
              <w:right w:val="single" w:sz="4" w:space="0" w:color="000000"/>
            </w:tcBorders>
            <w:shd w:val="clear" w:color="auto" w:fill="auto"/>
          </w:tcPr>
          <w:p w14:paraId="4169F327" w14:textId="77777777" w:rsidR="002E1A20" w:rsidRPr="009C114E" w:rsidRDefault="002E1A20" w:rsidP="00B754D0">
            <w:pPr>
              <w:tabs>
                <w:tab w:val="center" w:pos="4677"/>
                <w:tab w:val="right" w:pos="9355"/>
              </w:tabs>
              <w:suppressAutoHyphens/>
              <w:spacing w:after="0" w:line="240" w:lineRule="auto"/>
              <w:ind w:left="360"/>
              <w:jc w:val="center"/>
              <w:rPr>
                <w:rFonts w:ascii="Times New Roman" w:eastAsia="Calibri" w:hAnsi="Times New Roman"/>
                <w:kern w:val="1"/>
                <w:sz w:val="24"/>
                <w:szCs w:val="24"/>
              </w:rPr>
            </w:pPr>
            <w:r w:rsidRPr="009C114E">
              <w:rPr>
                <w:rFonts w:ascii="Times New Roman" w:eastAsia="Calibri" w:hAnsi="Times New Roman"/>
                <w:b/>
                <w:kern w:val="1"/>
                <w:sz w:val="24"/>
                <w:szCs w:val="24"/>
              </w:rPr>
              <w:t>Поставщик</w:t>
            </w:r>
          </w:p>
          <w:p w14:paraId="18A1EFCB" w14:textId="77777777" w:rsidR="002E1A20" w:rsidRPr="009C114E" w:rsidRDefault="002E1A20" w:rsidP="00B754D0">
            <w:pPr>
              <w:tabs>
                <w:tab w:val="center" w:pos="5249"/>
                <w:tab w:val="right" w:pos="9355"/>
              </w:tabs>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Общество с ограниченной ответственностью</w:t>
            </w:r>
          </w:p>
          <w:p w14:paraId="1779034F" w14:textId="77777777" w:rsidR="002E1A20" w:rsidRPr="009C114E" w:rsidRDefault="002E1A20" w:rsidP="00B754D0">
            <w:pPr>
              <w:tabs>
                <w:tab w:val="center" w:pos="5249"/>
                <w:tab w:val="right" w:pos="9355"/>
              </w:tabs>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w:t>
            </w:r>
            <w:r>
              <w:rPr>
                <w:rFonts w:ascii="Times New Roman" w:eastAsia="Calibri" w:hAnsi="Times New Roman"/>
                <w:sz w:val="24"/>
                <w:szCs w:val="24"/>
              </w:rPr>
              <w:t>Руссторг</w:t>
            </w:r>
            <w:r w:rsidRPr="009C114E">
              <w:rPr>
                <w:rFonts w:ascii="Times New Roman" w:eastAsia="Calibri" w:hAnsi="Times New Roman"/>
                <w:sz w:val="24"/>
                <w:szCs w:val="24"/>
              </w:rPr>
              <w:t>»</w:t>
            </w:r>
            <w:r>
              <w:rPr>
                <w:rFonts w:ascii="Times New Roman" w:eastAsia="Calibri" w:hAnsi="Times New Roman"/>
                <w:sz w:val="24"/>
                <w:szCs w:val="24"/>
              </w:rPr>
              <w:t xml:space="preserve"> (ООО «РТ»)</w:t>
            </w:r>
          </w:p>
          <w:p w14:paraId="1880A8E5"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ИНН 5835129028      КПП 583501001</w:t>
            </w:r>
          </w:p>
          <w:p w14:paraId="1ADC1FB4"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Юридический адрес: 440015, г.Пенза, ул.Аустрина, дом 63, литер Ю1, офис 4</w:t>
            </w:r>
          </w:p>
          <w:p w14:paraId="09B8ECF3"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 xml:space="preserve">р/с 40702810720000117612 </w:t>
            </w:r>
          </w:p>
          <w:p w14:paraId="1666CE5E"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в ООО «Банк Точка» г.Москвы</w:t>
            </w:r>
          </w:p>
          <w:p w14:paraId="0107A672"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к/с 30101810745374525104</w:t>
            </w:r>
          </w:p>
          <w:p w14:paraId="1D892308"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БИК 044525104 Тел: 45-23-77</w:t>
            </w:r>
          </w:p>
          <w:p w14:paraId="3111A58D" w14:textId="77777777" w:rsidR="002E1A20" w:rsidRPr="000A24B5" w:rsidRDefault="002E1A20" w:rsidP="00B754D0">
            <w:pPr>
              <w:spacing w:after="0" w:line="240" w:lineRule="auto"/>
              <w:jc w:val="center"/>
              <w:rPr>
                <w:rFonts w:ascii="Times New Roman" w:hAnsi="Times New Roman"/>
                <w:kern w:val="1"/>
                <w:sz w:val="24"/>
                <w:szCs w:val="24"/>
              </w:rPr>
            </w:pPr>
            <w:r>
              <w:rPr>
                <w:rFonts w:ascii="Times New Roman" w:hAnsi="Times New Roman"/>
                <w:kern w:val="1"/>
                <w:sz w:val="24"/>
                <w:szCs w:val="24"/>
              </w:rPr>
              <w:t xml:space="preserve">Эл.почта: </w:t>
            </w:r>
            <w:hyperlink r:id="rId15" w:history="1">
              <w:r w:rsidRPr="008B556D">
                <w:rPr>
                  <w:rStyle w:val="a7"/>
                  <w:rFonts w:ascii="Times New Roman" w:hAnsi="Times New Roman"/>
                  <w:kern w:val="1"/>
                  <w:sz w:val="24"/>
                  <w:szCs w:val="24"/>
                  <w:lang w:val="en-US"/>
                </w:rPr>
                <w:t>tender</w:t>
              </w:r>
              <w:r w:rsidRPr="008B556D">
                <w:rPr>
                  <w:rStyle w:val="a7"/>
                  <w:rFonts w:ascii="Times New Roman" w:hAnsi="Times New Roman"/>
                  <w:kern w:val="1"/>
                  <w:sz w:val="24"/>
                  <w:szCs w:val="24"/>
                </w:rPr>
                <w:t>@</w:t>
              </w:r>
              <w:r w:rsidRPr="008B556D">
                <w:rPr>
                  <w:rStyle w:val="a7"/>
                  <w:rFonts w:ascii="Times New Roman" w:hAnsi="Times New Roman"/>
                  <w:kern w:val="1"/>
                  <w:sz w:val="24"/>
                  <w:szCs w:val="24"/>
                  <w:lang w:val="en-US"/>
                </w:rPr>
                <w:t>ooorusstorg</w:t>
              </w:r>
              <w:r w:rsidRPr="008B556D">
                <w:rPr>
                  <w:rStyle w:val="a7"/>
                  <w:rFonts w:ascii="Times New Roman" w:hAnsi="Times New Roman"/>
                  <w:kern w:val="1"/>
                  <w:sz w:val="24"/>
                  <w:szCs w:val="24"/>
                </w:rPr>
                <w:t>.</w:t>
              </w:r>
              <w:r w:rsidRPr="008B556D">
                <w:rPr>
                  <w:rStyle w:val="a7"/>
                  <w:rFonts w:ascii="Times New Roman" w:hAnsi="Times New Roman"/>
                  <w:kern w:val="1"/>
                  <w:sz w:val="24"/>
                  <w:szCs w:val="24"/>
                  <w:lang w:val="en-US"/>
                </w:rPr>
                <w:t>ru</w:t>
              </w:r>
            </w:hyperlink>
          </w:p>
          <w:p w14:paraId="0D08E7AF" w14:textId="77777777" w:rsidR="002E1A20" w:rsidRPr="006C5B05" w:rsidRDefault="002E1A20" w:rsidP="00B754D0">
            <w:pPr>
              <w:spacing w:after="0" w:line="240" w:lineRule="auto"/>
              <w:jc w:val="center"/>
              <w:rPr>
                <w:rFonts w:ascii="Times New Roman" w:hAnsi="Times New Roman"/>
                <w:b/>
                <w:bCs/>
                <w:sz w:val="24"/>
                <w:szCs w:val="24"/>
                <w:shd w:val="clear" w:color="auto" w:fill="FFFFFF"/>
              </w:rPr>
            </w:pPr>
            <w:r w:rsidRPr="006C5B05">
              <w:rPr>
                <w:rFonts w:ascii="Times New Roman" w:hAnsi="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29ACCB0D" w14:textId="77777777" w:rsidR="002E1A20" w:rsidRPr="006C5B05" w:rsidRDefault="002E1A20" w:rsidP="00B754D0">
            <w:pPr>
              <w:spacing w:after="0" w:line="240" w:lineRule="auto"/>
              <w:jc w:val="center"/>
              <w:rPr>
                <w:rFonts w:ascii="Times New Roman" w:hAnsi="Times New Roman"/>
                <w:bCs/>
                <w:sz w:val="24"/>
                <w:szCs w:val="24"/>
                <w:shd w:val="clear" w:color="auto" w:fill="FFFFFF"/>
              </w:rPr>
            </w:pPr>
            <w:r w:rsidRPr="006C5B05">
              <w:rPr>
                <w:rFonts w:ascii="Times New Roman" w:hAnsi="Times New Roman"/>
                <w:bCs/>
                <w:sz w:val="24"/>
                <w:szCs w:val="24"/>
                <w:shd w:val="clear" w:color="auto" w:fill="FFFFFF"/>
              </w:rPr>
              <w:t xml:space="preserve">ФИО: </w:t>
            </w:r>
            <w:r>
              <w:rPr>
                <w:rFonts w:ascii="Times New Roman" w:hAnsi="Times New Roman"/>
                <w:bCs/>
                <w:sz w:val="24"/>
                <w:szCs w:val="24"/>
                <w:shd w:val="clear" w:color="auto" w:fill="FFFFFF"/>
              </w:rPr>
              <w:t>Ходякова Ирина Алексеевна</w:t>
            </w:r>
          </w:p>
          <w:p w14:paraId="64F682D5" w14:textId="77777777" w:rsidR="002E1A20" w:rsidRDefault="002E1A20" w:rsidP="00B754D0">
            <w:pPr>
              <w:spacing w:after="0" w:line="240" w:lineRule="auto"/>
              <w:jc w:val="center"/>
              <w:rPr>
                <w:rFonts w:ascii="Arial" w:hAnsi="Arial" w:cs="Arial"/>
                <w:sz w:val="16"/>
                <w:szCs w:val="16"/>
              </w:rPr>
            </w:pPr>
            <w:r w:rsidRPr="006C5B05">
              <w:rPr>
                <w:rFonts w:ascii="Times New Roman" w:hAnsi="Times New Roman"/>
                <w:bCs/>
                <w:sz w:val="24"/>
                <w:szCs w:val="24"/>
                <w:shd w:val="clear" w:color="auto" w:fill="FFFFFF"/>
              </w:rPr>
              <w:t xml:space="preserve">ИНН: </w:t>
            </w:r>
            <w:r w:rsidRPr="000A24B5">
              <w:rPr>
                <w:rFonts w:ascii="Times New Roman" w:hAnsi="Times New Roman"/>
                <w:shd w:val="clear" w:color="auto" w:fill="FFFFFF"/>
              </w:rPr>
              <w:t>581702523939</w:t>
            </w:r>
          </w:p>
          <w:p w14:paraId="6006040D" w14:textId="77777777" w:rsidR="002E1A20" w:rsidRPr="009C114E" w:rsidRDefault="002E1A20" w:rsidP="00B754D0">
            <w:pPr>
              <w:tabs>
                <w:tab w:val="center" w:pos="5249"/>
                <w:tab w:val="right" w:pos="9355"/>
              </w:tabs>
              <w:spacing w:after="0" w:line="240" w:lineRule="auto"/>
              <w:jc w:val="center"/>
              <w:rPr>
                <w:rFonts w:ascii="Times New Roman" w:eastAsia="Calibri" w:hAnsi="Times New Roman"/>
                <w:sz w:val="24"/>
                <w:szCs w:val="24"/>
              </w:rPr>
            </w:pPr>
            <w:r w:rsidRPr="006C5B05">
              <w:rPr>
                <w:rFonts w:ascii="Times New Roman" w:hAnsi="Times New Roman"/>
                <w:bCs/>
                <w:sz w:val="24"/>
                <w:szCs w:val="24"/>
                <w:shd w:val="clear" w:color="auto" w:fill="FFFFFF"/>
              </w:rPr>
              <w:t>Должность:</w:t>
            </w:r>
            <w:r w:rsidRPr="006C5B05">
              <w:rPr>
                <w:rFonts w:ascii="Times New Roman" w:hAnsi="Times New Roman"/>
                <w:sz w:val="24"/>
                <w:szCs w:val="24"/>
              </w:rPr>
              <w:t xml:space="preserve"> </w:t>
            </w:r>
            <w:r>
              <w:rPr>
                <w:rFonts w:ascii="Times New Roman" w:hAnsi="Times New Roman"/>
                <w:sz w:val="24"/>
                <w:szCs w:val="24"/>
              </w:rPr>
              <w:t>генеральный директор</w:t>
            </w:r>
          </w:p>
        </w:tc>
      </w:tr>
      <w:tr w:rsidR="002E1A20" w:rsidRPr="006E67C2" w14:paraId="477C4A99" w14:textId="77777777" w:rsidTr="00B754D0">
        <w:tblPrEx>
          <w:tblCellMar>
            <w:top w:w="102" w:type="dxa"/>
            <w:left w:w="62" w:type="dxa"/>
            <w:bottom w:w="102" w:type="dxa"/>
            <w:right w:w="62" w:type="dxa"/>
          </w:tblCellMar>
        </w:tblPrEx>
        <w:trPr>
          <w:gridBefore w:val="1"/>
          <w:gridAfter w:val="1"/>
          <w:wBefore w:w="126" w:type="dxa"/>
          <w:wAfter w:w="199" w:type="dxa"/>
          <w:trHeight w:val="1357"/>
          <w:jc w:val="center"/>
        </w:trPr>
        <w:tc>
          <w:tcPr>
            <w:tcW w:w="3750" w:type="dxa"/>
            <w:vAlign w:val="center"/>
          </w:tcPr>
          <w:p w14:paraId="737A85DA" w14:textId="77777777" w:rsidR="002E1A20" w:rsidRPr="006E67C2" w:rsidRDefault="002E1A20" w:rsidP="00B754D0">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Заказчика</w:t>
            </w:r>
          </w:p>
          <w:p w14:paraId="3E6DF7D4" w14:textId="77777777" w:rsidR="002E1A20" w:rsidRDefault="002E1A20" w:rsidP="00B754D0">
            <w:pPr>
              <w:widowControl w:val="0"/>
              <w:autoSpaceDE w:val="0"/>
              <w:autoSpaceDN w:val="0"/>
              <w:adjustRightInd w:val="0"/>
              <w:jc w:val="center"/>
              <w:rPr>
                <w:rFonts w:ascii="Times New Roman" w:hAnsi="Times New Roman"/>
                <w:sz w:val="24"/>
                <w:szCs w:val="24"/>
              </w:rPr>
            </w:pPr>
          </w:p>
          <w:p w14:paraId="1BC94EC5" w14:textId="77777777" w:rsidR="002E1A20" w:rsidRPr="006E67C2" w:rsidRDefault="002E1A20" w:rsidP="00B754D0">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_______________ / Бубнова Е.Е.</w:t>
            </w:r>
          </w:p>
        </w:tc>
        <w:tc>
          <w:tcPr>
            <w:tcW w:w="1588" w:type="dxa"/>
            <w:gridSpan w:val="2"/>
          </w:tcPr>
          <w:p w14:paraId="14DF8B60" w14:textId="77777777" w:rsidR="002E1A20" w:rsidRPr="006E67C2" w:rsidRDefault="002E1A20" w:rsidP="00B754D0">
            <w:pPr>
              <w:widowControl w:val="0"/>
              <w:autoSpaceDE w:val="0"/>
              <w:autoSpaceDN w:val="0"/>
              <w:adjustRightInd w:val="0"/>
              <w:rPr>
                <w:rFonts w:ascii="Times New Roman" w:hAnsi="Times New Roman"/>
                <w:sz w:val="24"/>
                <w:szCs w:val="24"/>
              </w:rPr>
            </w:pPr>
          </w:p>
        </w:tc>
        <w:tc>
          <w:tcPr>
            <w:tcW w:w="4906" w:type="dxa"/>
            <w:vAlign w:val="center"/>
          </w:tcPr>
          <w:p w14:paraId="5EF29101" w14:textId="77777777" w:rsidR="002E1A20" w:rsidRPr="006E67C2" w:rsidRDefault="002E1A20" w:rsidP="00B754D0">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Поставщика</w:t>
            </w:r>
          </w:p>
          <w:p w14:paraId="1AB1B6DF" w14:textId="77777777" w:rsidR="002E1A20" w:rsidRPr="006E67C2" w:rsidRDefault="002E1A20" w:rsidP="00B754D0">
            <w:pPr>
              <w:widowControl w:val="0"/>
              <w:autoSpaceDE w:val="0"/>
              <w:autoSpaceDN w:val="0"/>
              <w:adjustRightInd w:val="0"/>
              <w:rPr>
                <w:rFonts w:ascii="Times New Roman" w:hAnsi="Times New Roman"/>
                <w:sz w:val="24"/>
                <w:szCs w:val="24"/>
              </w:rPr>
            </w:pPr>
          </w:p>
          <w:p w14:paraId="2EC144E1" w14:textId="77777777" w:rsidR="002E1A20" w:rsidRPr="006E67C2" w:rsidRDefault="002E1A20" w:rsidP="00B754D0">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 xml:space="preserve">_______________ / </w:t>
            </w:r>
            <w:r>
              <w:rPr>
                <w:rFonts w:ascii="Times New Roman" w:hAnsi="Times New Roman"/>
                <w:sz w:val="24"/>
                <w:szCs w:val="24"/>
              </w:rPr>
              <w:t>Лощилина Н.В.</w:t>
            </w:r>
          </w:p>
        </w:tc>
      </w:tr>
      <w:tr w:rsidR="002E1A20" w:rsidRPr="006E67C2" w14:paraId="15600640" w14:textId="77777777" w:rsidTr="00B754D0">
        <w:tblPrEx>
          <w:tblCellMar>
            <w:top w:w="102" w:type="dxa"/>
            <w:left w:w="62" w:type="dxa"/>
            <w:bottom w:w="102" w:type="dxa"/>
            <w:right w:w="62" w:type="dxa"/>
          </w:tblCellMar>
        </w:tblPrEx>
        <w:trPr>
          <w:gridBefore w:val="1"/>
          <w:gridAfter w:val="1"/>
          <w:wBefore w:w="126" w:type="dxa"/>
          <w:wAfter w:w="199" w:type="dxa"/>
          <w:trHeight w:val="447"/>
          <w:jc w:val="center"/>
        </w:trPr>
        <w:tc>
          <w:tcPr>
            <w:tcW w:w="3750" w:type="dxa"/>
            <w:vAlign w:val="center"/>
          </w:tcPr>
          <w:p w14:paraId="0646A7C7" w14:textId="77777777" w:rsidR="002E1A20" w:rsidRPr="006E67C2" w:rsidRDefault="002E1A20" w:rsidP="00B754D0">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М.П. (при наличии)</w:t>
            </w:r>
          </w:p>
        </w:tc>
        <w:tc>
          <w:tcPr>
            <w:tcW w:w="1588" w:type="dxa"/>
            <w:gridSpan w:val="2"/>
          </w:tcPr>
          <w:p w14:paraId="5F9F28C0" w14:textId="77777777" w:rsidR="002E1A20" w:rsidRPr="006E67C2" w:rsidRDefault="002E1A20" w:rsidP="00B754D0">
            <w:pPr>
              <w:widowControl w:val="0"/>
              <w:autoSpaceDE w:val="0"/>
              <w:autoSpaceDN w:val="0"/>
              <w:adjustRightInd w:val="0"/>
              <w:rPr>
                <w:rFonts w:ascii="Times New Roman" w:hAnsi="Times New Roman"/>
                <w:sz w:val="24"/>
                <w:szCs w:val="24"/>
              </w:rPr>
            </w:pPr>
          </w:p>
        </w:tc>
        <w:tc>
          <w:tcPr>
            <w:tcW w:w="4906" w:type="dxa"/>
            <w:vAlign w:val="center"/>
          </w:tcPr>
          <w:p w14:paraId="77EB3513" w14:textId="77777777" w:rsidR="002E1A20" w:rsidRPr="006E67C2" w:rsidRDefault="002E1A20" w:rsidP="00B754D0">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М.П. (при наличии)</w:t>
            </w:r>
          </w:p>
        </w:tc>
      </w:tr>
    </w:tbl>
    <w:p w14:paraId="67BEAED2" w14:textId="77777777" w:rsidR="00671D1E" w:rsidRDefault="00671D1E">
      <w:pPr>
        <w:spacing w:after="1" w:line="220" w:lineRule="atLeast"/>
        <w:jc w:val="right"/>
        <w:outlineLvl w:val="1"/>
        <w:rPr>
          <w:rFonts w:ascii="Times New Roman" w:hAnsi="Times New Roman" w:cs="Times New Roman"/>
          <w:sz w:val="24"/>
          <w:szCs w:val="24"/>
        </w:rPr>
      </w:pPr>
    </w:p>
    <w:p w14:paraId="19459132" w14:textId="77777777" w:rsidR="009651E4" w:rsidRDefault="009651E4">
      <w:pPr>
        <w:spacing w:after="1" w:line="220" w:lineRule="atLeast"/>
        <w:jc w:val="right"/>
        <w:outlineLvl w:val="1"/>
        <w:rPr>
          <w:rFonts w:ascii="Times New Roman" w:hAnsi="Times New Roman" w:cs="Times New Roman"/>
          <w:sz w:val="24"/>
          <w:szCs w:val="24"/>
        </w:rPr>
      </w:pPr>
    </w:p>
    <w:p w14:paraId="1CDFFC04" w14:textId="77777777" w:rsidR="009651E4" w:rsidRDefault="009651E4">
      <w:pPr>
        <w:spacing w:after="1" w:line="220" w:lineRule="atLeast"/>
        <w:jc w:val="right"/>
        <w:outlineLvl w:val="1"/>
        <w:rPr>
          <w:rFonts w:ascii="Times New Roman" w:hAnsi="Times New Roman" w:cs="Times New Roman"/>
          <w:sz w:val="24"/>
          <w:szCs w:val="24"/>
        </w:rPr>
      </w:pPr>
    </w:p>
    <w:p w14:paraId="57D3D88E" w14:textId="77777777" w:rsidR="009651E4" w:rsidRDefault="009651E4">
      <w:pPr>
        <w:spacing w:after="1" w:line="220" w:lineRule="atLeast"/>
        <w:jc w:val="right"/>
        <w:outlineLvl w:val="1"/>
        <w:rPr>
          <w:rFonts w:ascii="Times New Roman" w:hAnsi="Times New Roman" w:cs="Times New Roman"/>
          <w:sz w:val="24"/>
          <w:szCs w:val="24"/>
        </w:rPr>
      </w:pPr>
    </w:p>
    <w:p w14:paraId="752794C7" w14:textId="77777777" w:rsidR="009651E4" w:rsidRDefault="009651E4">
      <w:pPr>
        <w:spacing w:after="1" w:line="220" w:lineRule="atLeast"/>
        <w:jc w:val="right"/>
        <w:outlineLvl w:val="1"/>
        <w:rPr>
          <w:rFonts w:ascii="Times New Roman" w:hAnsi="Times New Roman" w:cs="Times New Roman"/>
          <w:sz w:val="24"/>
          <w:szCs w:val="24"/>
        </w:rPr>
      </w:pPr>
    </w:p>
    <w:p w14:paraId="056552BB" w14:textId="18C6DFB0"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t>Приложение N 1</w:t>
      </w:r>
    </w:p>
    <w:p w14:paraId="1B23958B"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3F2CC585" w14:textId="700EDE91"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9174C9">
        <w:rPr>
          <w:rFonts w:ascii="Times New Roman" w:hAnsi="Times New Roman" w:cs="Times New Roman"/>
          <w:sz w:val="24"/>
          <w:szCs w:val="24"/>
        </w:rPr>
        <w:t>20</w:t>
      </w:r>
      <w:r w:rsidRPr="00820925">
        <w:rPr>
          <w:rFonts w:ascii="Times New Roman" w:hAnsi="Times New Roman" w:cs="Times New Roman"/>
          <w:sz w:val="24"/>
          <w:szCs w:val="24"/>
        </w:rPr>
        <w:t xml:space="preserve">" </w:t>
      </w:r>
      <w:r w:rsidR="009174C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9174C9">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2E1A20">
        <w:rPr>
          <w:rFonts w:ascii="Times New Roman" w:hAnsi="Times New Roman" w:cs="Times New Roman"/>
          <w:sz w:val="24"/>
          <w:szCs w:val="24"/>
        </w:rPr>
        <w:t>0855300002824000708</w:t>
      </w:r>
    </w:p>
    <w:p w14:paraId="33A258DB" w14:textId="77777777" w:rsidR="002A17A4" w:rsidRPr="00820925" w:rsidRDefault="002A17A4">
      <w:pPr>
        <w:spacing w:after="1" w:line="220" w:lineRule="atLeast"/>
        <w:jc w:val="both"/>
        <w:rPr>
          <w:rFonts w:ascii="Times New Roman" w:hAnsi="Times New Roman" w:cs="Times New Roman"/>
          <w:sz w:val="24"/>
          <w:szCs w:val="24"/>
        </w:rPr>
      </w:pPr>
    </w:p>
    <w:p w14:paraId="7637A5B8" w14:textId="77777777" w:rsidR="002A17A4" w:rsidRPr="00820925" w:rsidRDefault="002A17A4">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4FDD6DB7" w14:textId="77777777" w:rsidR="002A17A4" w:rsidRPr="00820925" w:rsidRDefault="002A17A4">
      <w:pPr>
        <w:spacing w:after="1" w:line="220" w:lineRule="atLeast"/>
        <w:jc w:val="both"/>
        <w:rPr>
          <w:rFonts w:ascii="Times New Roman" w:hAnsi="Times New Roman" w:cs="Times New Roman"/>
          <w:sz w:val="24"/>
          <w:szCs w:val="24"/>
        </w:rPr>
      </w:pPr>
    </w:p>
    <w:tbl>
      <w:tblPr>
        <w:tblW w:w="92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441"/>
        <w:gridCol w:w="1276"/>
        <w:gridCol w:w="1417"/>
        <w:gridCol w:w="1406"/>
      </w:tblGrid>
      <w:tr w:rsidR="00382CDA" w:rsidRPr="00820925" w14:paraId="4143E58E" w14:textId="77777777" w:rsidTr="00382CDA">
        <w:tc>
          <w:tcPr>
            <w:tcW w:w="662" w:type="dxa"/>
          </w:tcPr>
          <w:p w14:paraId="7CC6F8A4"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4441" w:type="dxa"/>
          </w:tcPr>
          <w:p w14:paraId="783DB2BF"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71FF3D4C"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7" w:type="dxa"/>
          </w:tcPr>
          <w:p w14:paraId="67DF8CCF" w14:textId="77777777" w:rsidR="00382CDA" w:rsidRPr="00820925" w:rsidRDefault="00382CDA"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0629D950"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p w14:paraId="0E828C0F" w14:textId="395A5BE8" w:rsidR="00382CDA" w:rsidRPr="00820925" w:rsidRDefault="00382CDA">
            <w:pPr>
              <w:spacing w:after="1" w:line="220" w:lineRule="atLeast"/>
              <w:jc w:val="center"/>
              <w:rPr>
                <w:rFonts w:ascii="Times New Roman" w:hAnsi="Times New Roman" w:cs="Times New Roman"/>
                <w:sz w:val="24"/>
                <w:szCs w:val="24"/>
              </w:rPr>
            </w:pPr>
          </w:p>
        </w:tc>
      </w:tr>
      <w:tr w:rsidR="00382CDA" w:rsidRPr="00820925" w14:paraId="332E7C0A" w14:textId="77777777" w:rsidTr="00382CDA">
        <w:tc>
          <w:tcPr>
            <w:tcW w:w="662" w:type="dxa"/>
          </w:tcPr>
          <w:p w14:paraId="64CA44B6"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4441" w:type="dxa"/>
          </w:tcPr>
          <w:p w14:paraId="3EBAE8F0"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23870B77"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7" w:type="dxa"/>
          </w:tcPr>
          <w:p w14:paraId="0ECFAAA0" w14:textId="77777777" w:rsidR="00382CDA" w:rsidRPr="00820925" w:rsidRDefault="00382CDA">
            <w:pPr>
              <w:spacing w:after="1" w:line="220" w:lineRule="atLeast"/>
              <w:jc w:val="center"/>
              <w:rPr>
                <w:rFonts w:ascii="Times New Roman" w:hAnsi="Times New Roman" w:cs="Times New Roman"/>
                <w:sz w:val="24"/>
                <w:szCs w:val="24"/>
              </w:rPr>
            </w:pPr>
            <w:bookmarkStart w:id="23" w:name="P341"/>
            <w:bookmarkStart w:id="24" w:name="P342"/>
            <w:bookmarkEnd w:id="23"/>
            <w:bookmarkEnd w:id="24"/>
            <w:r>
              <w:rPr>
                <w:rFonts w:ascii="Times New Roman" w:hAnsi="Times New Roman" w:cs="Times New Roman"/>
                <w:sz w:val="24"/>
                <w:szCs w:val="24"/>
              </w:rPr>
              <w:t>4</w:t>
            </w:r>
          </w:p>
        </w:tc>
        <w:tc>
          <w:tcPr>
            <w:tcW w:w="1406" w:type="dxa"/>
          </w:tcPr>
          <w:p w14:paraId="4FD18029" w14:textId="77777777" w:rsidR="00382CDA" w:rsidRPr="00820925" w:rsidRDefault="00382CDA">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w:t>
            </w:r>
          </w:p>
        </w:tc>
        <w:bookmarkStart w:id="25" w:name="P344"/>
        <w:bookmarkStart w:id="26" w:name="P345"/>
        <w:bookmarkEnd w:id="25"/>
        <w:bookmarkEnd w:id="26"/>
      </w:tr>
      <w:tr w:rsidR="00025E0D" w:rsidRPr="00820925" w14:paraId="3FEEAF7D" w14:textId="77777777" w:rsidTr="002E1A20">
        <w:tc>
          <w:tcPr>
            <w:tcW w:w="662" w:type="dxa"/>
            <w:vAlign w:val="center"/>
          </w:tcPr>
          <w:p w14:paraId="195948A1" w14:textId="77777777" w:rsidR="00025E0D" w:rsidRPr="008D4BC1" w:rsidRDefault="00025E0D"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1143F66C" w14:textId="77777777" w:rsidR="00025E0D" w:rsidRDefault="00025E0D" w:rsidP="00025E0D">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гречневая</w:t>
            </w:r>
          </w:p>
          <w:p w14:paraId="77514DF8" w14:textId="77777777" w:rsidR="00025E0D" w:rsidRPr="000407F0" w:rsidRDefault="00025E0D" w:rsidP="00025E0D">
            <w:pPr>
              <w:spacing w:after="0" w:line="240" w:lineRule="auto"/>
              <w:rPr>
                <w:rFonts w:ascii="Times New Roman" w:eastAsia="Times New Roman" w:hAnsi="Times New Roman"/>
                <w:lang w:eastAsia="ru-RU"/>
              </w:rPr>
            </w:pPr>
            <w:r>
              <w:rPr>
                <w:rFonts w:ascii="Times New Roman" w:hAnsi="Times New Roman"/>
              </w:rPr>
              <w:t xml:space="preserve">КТРУ: </w:t>
            </w:r>
            <w:r w:rsidR="008D6013">
              <w:rPr>
                <w:rFonts w:ascii="Times New Roman" w:hAnsi="Times New Roman"/>
              </w:rPr>
              <w:t>10.61.32.113-00000004</w:t>
            </w:r>
          </w:p>
        </w:tc>
        <w:tc>
          <w:tcPr>
            <w:tcW w:w="1276" w:type="dxa"/>
            <w:vAlign w:val="center"/>
          </w:tcPr>
          <w:p w14:paraId="052920E7" w14:textId="77777777" w:rsidR="00025E0D" w:rsidRPr="008C299D" w:rsidRDefault="00025E0D" w:rsidP="002E1A20">
            <w:pPr>
              <w:spacing w:after="1" w:line="220" w:lineRule="atLeast"/>
              <w:ind w:left="130" w:right="102"/>
              <w:jc w:val="center"/>
              <w:rPr>
                <w:rFonts w:ascii="Times New Roman" w:hAnsi="Times New Roman"/>
                <w:sz w:val="24"/>
                <w:szCs w:val="24"/>
                <w:lang w:eastAsia="ru-RU"/>
              </w:rPr>
            </w:pPr>
            <w:r w:rsidRPr="008C299D">
              <w:rPr>
                <w:rFonts w:ascii="Times New Roman" w:hAnsi="Times New Roman"/>
                <w:sz w:val="24"/>
                <w:szCs w:val="24"/>
                <w:lang w:eastAsia="ru-RU"/>
              </w:rPr>
              <w:t>кг</w:t>
            </w:r>
          </w:p>
        </w:tc>
        <w:tc>
          <w:tcPr>
            <w:tcW w:w="1417" w:type="dxa"/>
            <w:vAlign w:val="center"/>
          </w:tcPr>
          <w:p w14:paraId="15DFF07F" w14:textId="77777777" w:rsidR="00025E0D" w:rsidRPr="00802453" w:rsidRDefault="00025E0D" w:rsidP="002E1A20">
            <w:pPr>
              <w:jc w:val="center"/>
              <w:rPr>
                <w:rFonts w:ascii="Times New Roman" w:hAnsi="Times New Roman"/>
                <w:sz w:val="24"/>
                <w:szCs w:val="24"/>
              </w:rPr>
            </w:pPr>
            <w:r w:rsidRPr="00802453">
              <w:rPr>
                <w:rFonts w:ascii="Times New Roman" w:hAnsi="Times New Roman"/>
                <w:sz w:val="24"/>
                <w:szCs w:val="24"/>
              </w:rPr>
              <w:t xml:space="preserve">не менее </w:t>
            </w:r>
            <w:r w:rsidR="00857017">
              <w:rPr>
                <w:rFonts w:ascii="Times New Roman" w:hAnsi="Times New Roman"/>
                <w:sz w:val="24"/>
                <w:szCs w:val="24"/>
              </w:rPr>
              <w:t>12</w:t>
            </w:r>
            <w:r w:rsidRPr="00802453">
              <w:rPr>
                <w:rFonts w:ascii="Times New Roman" w:hAnsi="Times New Roman"/>
                <w:sz w:val="24"/>
                <w:szCs w:val="24"/>
              </w:rPr>
              <w:t xml:space="preserve"> месяцев</w:t>
            </w:r>
          </w:p>
        </w:tc>
        <w:tc>
          <w:tcPr>
            <w:tcW w:w="1406" w:type="dxa"/>
            <w:vAlign w:val="center"/>
          </w:tcPr>
          <w:p w14:paraId="4B1A02EA" w14:textId="163D41FC" w:rsidR="00025E0D"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84,67</w:t>
            </w:r>
          </w:p>
        </w:tc>
      </w:tr>
      <w:tr w:rsidR="00025E0D" w:rsidRPr="00820925" w14:paraId="0D94954A" w14:textId="77777777" w:rsidTr="002E1A20">
        <w:tc>
          <w:tcPr>
            <w:tcW w:w="662" w:type="dxa"/>
            <w:vAlign w:val="center"/>
          </w:tcPr>
          <w:p w14:paraId="42CF1824" w14:textId="77777777" w:rsidR="00025E0D" w:rsidRPr="008D4BC1" w:rsidRDefault="00025E0D"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1DDDECBB" w14:textId="77777777" w:rsidR="00025E0D" w:rsidRDefault="00025E0D" w:rsidP="00025E0D">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манная</w:t>
            </w:r>
          </w:p>
          <w:p w14:paraId="65CF78A1" w14:textId="77777777" w:rsidR="00025E0D" w:rsidRPr="000407F0" w:rsidRDefault="00025E0D" w:rsidP="00025E0D">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КТРУ: </w:t>
            </w:r>
            <w:r w:rsidRPr="008507F5">
              <w:rPr>
                <w:rFonts w:ascii="Times New Roman" w:hAnsi="Times New Roman"/>
              </w:rPr>
              <w:t>10.61.31.111-00000004</w:t>
            </w:r>
          </w:p>
        </w:tc>
        <w:tc>
          <w:tcPr>
            <w:tcW w:w="1276" w:type="dxa"/>
            <w:vAlign w:val="center"/>
          </w:tcPr>
          <w:p w14:paraId="6353A941" w14:textId="77777777" w:rsidR="00025E0D" w:rsidRDefault="00025E0D" w:rsidP="002E1A20">
            <w:pPr>
              <w:jc w:val="center"/>
            </w:pPr>
            <w:r w:rsidRPr="003768F7">
              <w:rPr>
                <w:rFonts w:ascii="Times New Roman" w:hAnsi="Times New Roman"/>
                <w:sz w:val="24"/>
                <w:szCs w:val="24"/>
                <w:lang w:eastAsia="ru-RU"/>
              </w:rPr>
              <w:t>кг</w:t>
            </w:r>
          </w:p>
        </w:tc>
        <w:tc>
          <w:tcPr>
            <w:tcW w:w="1417" w:type="dxa"/>
            <w:vAlign w:val="center"/>
          </w:tcPr>
          <w:p w14:paraId="1B910A9E" w14:textId="77777777" w:rsidR="00025E0D" w:rsidRPr="00802453" w:rsidRDefault="00025E0D" w:rsidP="002E1A20">
            <w:pPr>
              <w:jc w:val="center"/>
              <w:rPr>
                <w:rFonts w:ascii="Times New Roman" w:hAnsi="Times New Roman"/>
                <w:sz w:val="24"/>
                <w:szCs w:val="24"/>
              </w:rPr>
            </w:pPr>
            <w:r w:rsidRPr="00802453">
              <w:rPr>
                <w:rFonts w:ascii="Times New Roman" w:hAnsi="Times New Roman"/>
                <w:sz w:val="24"/>
                <w:szCs w:val="24"/>
              </w:rPr>
              <w:t xml:space="preserve">не менее </w:t>
            </w:r>
            <w:r w:rsidR="00857017">
              <w:rPr>
                <w:rFonts w:ascii="Times New Roman" w:hAnsi="Times New Roman"/>
                <w:sz w:val="24"/>
                <w:szCs w:val="24"/>
              </w:rPr>
              <w:t>4</w:t>
            </w:r>
            <w:r w:rsidRPr="00802453">
              <w:rPr>
                <w:rFonts w:ascii="Times New Roman" w:hAnsi="Times New Roman"/>
                <w:sz w:val="24"/>
                <w:szCs w:val="24"/>
              </w:rPr>
              <w:t xml:space="preserve"> месяцев</w:t>
            </w:r>
          </w:p>
        </w:tc>
        <w:tc>
          <w:tcPr>
            <w:tcW w:w="1406" w:type="dxa"/>
            <w:vAlign w:val="center"/>
          </w:tcPr>
          <w:p w14:paraId="2651075F" w14:textId="2ADAF26D" w:rsidR="00025E0D"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51,69</w:t>
            </w:r>
          </w:p>
        </w:tc>
      </w:tr>
      <w:tr w:rsidR="009651E4" w:rsidRPr="00820925" w14:paraId="37106F2B" w14:textId="77777777" w:rsidTr="002E1A20">
        <w:tc>
          <w:tcPr>
            <w:tcW w:w="662" w:type="dxa"/>
            <w:vAlign w:val="center"/>
          </w:tcPr>
          <w:p w14:paraId="18300031" w14:textId="77777777" w:rsidR="009651E4" w:rsidRPr="008D4BC1" w:rsidRDefault="009651E4"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04841625" w14:textId="77777777" w:rsidR="009651E4" w:rsidRDefault="009651E4" w:rsidP="003871F0">
            <w:pPr>
              <w:spacing w:after="0" w:line="240" w:lineRule="auto"/>
              <w:rPr>
                <w:rFonts w:ascii="Times New Roman" w:eastAsia="Times New Roman" w:hAnsi="Times New Roman"/>
                <w:lang w:eastAsia="ru-RU"/>
              </w:rPr>
            </w:pPr>
            <w:r w:rsidRPr="000407F0">
              <w:rPr>
                <w:rFonts w:ascii="Times New Roman" w:eastAsia="Times New Roman" w:hAnsi="Times New Roman"/>
                <w:lang w:eastAsia="ru-RU"/>
              </w:rPr>
              <w:t xml:space="preserve">Крупа перловая </w:t>
            </w:r>
          </w:p>
          <w:p w14:paraId="5A5241B6" w14:textId="77777777" w:rsidR="009651E4" w:rsidRPr="000407F0" w:rsidRDefault="009651E4" w:rsidP="003871F0">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10.61.32.116-00000005</w:t>
            </w:r>
          </w:p>
        </w:tc>
        <w:tc>
          <w:tcPr>
            <w:tcW w:w="1276" w:type="dxa"/>
            <w:vAlign w:val="center"/>
          </w:tcPr>
          <w:p w14:paraId="20AFCCC5" w14:textId="77777777" w:rsidR="009651E4" w:rsidRPr="003768F7" w:rsidRDefault="009651E4" w:rsidP="002E1A20">
            <w:pPr>
              <w:jc w:val="center"/>
              <w:rPr>
                <w:rFonts w:ascii="Times New Roman" w:hAnsi="Times New Roman"/>
                <w:sz w:val="24"/>
                <w:szCs w:val="24"/>
                <w:lang w:eastAsia="ru-RU"/>
              </w:rPr>
            </w:pPr>
            <w:r>
              <w:rPr>
                <w:rFonts w:ascii="Times New Roman" w:hAnsi="Times New Roman"/>
                <w:sz w:val="24"/>
                <w:szCs w:val="24"/>
                <w:lang w:eastAsia="ru-RU"/>
              </w:rPr>
              <w:t>кг</w:t>
            </w:r>
          </w:p>
        </w:tc>
        <w:tc>
          <w:tcPr>
            <w:tcW w:w="1417" w:type="dxa"/>
            <w:vAlign w:val="center"/>
          </w:tcPr>
          <w:p w14:paraId="134F5964" w14:textId="77777777" w:rsidR="009651E4" w:rsidRPr="00802453" w:rsidRDefault="009651E4" w:rsidP="002E1A20">
            <w:pPr>
              <w:jc w:val="center"/>
              <w:rPr>
                <w:rFonts w:ascii="Times New Roman" w:hAnsi="Times New Roman"/>
                <w:sz w:val="24"/>
                <w:szCs w:val="24"/>
              </w:rPr>
            </w:pPr>
            <w:r w:rsidRPr="00750ADE">
              <w:rPr>
                <w:rFonts w:ascii="Times New Roman" w:hAnsi="Times New Roman"/>
              </w:rPr>
              <w:t>не менее 9 месяцев</w:t>
            </w:r>
          </w:p>
        </w:tc>
        <w:tc>
          <w:tcPr>
            <w:tcW w:w="1406" w:type="dxa"/>
            <w:vAlign w:val="center"/>
          </w:tcPr>
          <w:p w14:paraId="6625112A" w14:textId="43CA09B8" w:rsidR="009651E4"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39,00</w:t>
            </w:r>
          </w:p>
        </w:tc>
      </w:tr>
      <w:tr w:rsidR="009651E4" w:rsidRPr="00820925" w14:paraId="27252083" w14:textId="77777777" w:rsidTr="002E1A20">
        <w:tc>
          <w:tcPr>
            <w:tcW w:w="662" w:type="dxa"/>
            <w:vAlign w:val="center"/>
          </w:tcPr>
          <w:p w14:paraId="0C85A894" w14:textId="77777777" w:rsidR="009651E4" w:rsidRPr="008D4BC1" w:rsidRDefault="009651E4"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7EA0F514" w14:textId="77777777" w:rsidR="009651E4" w:rsidRDefault="009651E4" w:rsidP="00025E0D">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ячневая</w:t>
            </w:r>
          </w:p>
          <w:p w14:paraId="7FE6ECC2" w14:textId="77777777" w:rsidR="009651E4" w:rsidRPr="000407F0" w:rsidRDefault="009651E4" w:rsidP="00025E0D">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10.61.32.115-00000002</w:t>
            </w:r>
          </w:p>
        </w:tc>
        <w:tc>
          <w:tcPr>
            <w:tcW w:w="1276" w:type="dxa"/>
            <w:vAlign w:val="center"/>
          </w:tcPr>
          <w:p w14:paraId="5915CF47" w14:textId="77777777" w:rsidR="009651E4" w:rsidRPr="003768F7" w:rsidRDefault="009651E4" w:rsidP="002E1A20">
            <w:pPr>
              <w:jc w:val="center"/>
              <w:rPr>
                <w:rFonts w:ascii="Times New Roman" w:hAnsi="Times New Roman"/>
                <w:sz w:val="24"/>
                <w:szCs w:val="24"/>
                <w:lang w:eastAsia="ru-RU"/>
              </w:rPr>
            </w:pPr>
            <w:r>
              <w:rPr>
                <w:rFonts w:ascii="Times New Roman" w:hAnsi="Times New Roman"/>
                <w:sz w:val="24"/>
                <w:szCs w:val="24"/>
                <w:lang w:eastAsia="ru-RU"/>
              </w:rPr>
              <w:t>кг</w:t>
            </w:r>
          </w:p>
        </w:tc>
        <w:tc>
          <w:tcPr>
            <w:tcW w:w="1417" w:type="dxa"/>
            <w:vAlign w:val="center"/>
          </w:tcPr>
          <w:p w14:paraId="34BDB9ED" w14:textId="77777777" w:rsidR="009651E4" w:rsidRPr="00802453" w:rsidRDefault="009651E4" w:rsidP="002E1A20">
            <w:pPr>
              <w:jc w:val="center"/>
              <w:rPr>
                <w:rFonts w:ascii="Times New Roman" w:hAnsi="Times New Roman"/>
                <w:sz w:val="24"/>
                <w:szCs w:val="24"/>
              </w:rPr>
            </w:pPr>
            <w:r w:rsidRPr="000407F0">
              <w:rPr>
                <w:rFonts w:ascii="Times New Roman" w:eastAsia="Times New Roman" w:hAnsi="Times New Roman"/>
                <w:lang w:eastAsia="ru-RU"/>
              </w:rPr>
              <w:t>не менее 9 месяцев</w:t>
            </w:r>
          </w:p>
        </w:tc>
        <w:tc>
          <w:tcPr>
            <w:tcW w:w="1406" w:type="dxa"/>
            <w:vAlign w:val="center"/>
          </w:tcPr>
          <w:p w14:paraId="6D92787C" w14:textId="70D23A39" w:rsidR="009651E4"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35,03</w:t>
            </w:r>
          </w:p>
        </w:tc>
      </w:tr>
      <w:tr w:rsidR="009651E4" w:rsidRPr="00820925" w14:paraId="0BA26EC2" w14:textId="77777777" w:rsidTr="002E1A20">
        <w:tc>
          <w:tcPr>
            <w:tcW w:w="662" w:type="dxa"/>
            <w:vAlign w:val="center"/>
          </w:tcPr>
          <w:p w14:paraId="565D17FB" w14:textId="77777777" w:rsidR="009651E4" w:rsidRPr="008D4BC1" w:rsidRDefault="009651E4"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4C6DE295" w14:textId="77777777" w:rsidR="009651E4" w:rsidRDefault="009651E4" w:rsidP="003871F0">
            <w:pPr>
              <w:spacing w:after="0" w:line="240" w:lineRule="auto"/>
              <w:rPr>
                <w:rFonts w:ascii="Times New Roman" w:eastAsia="Times New Roman" w:hAnsi="Times New Roman"/>
                <w:lang w:eastAsia="ru-RU"/>
              </w:rPr>
            </w:pPr>
            <w:r>
              <w:rPr>
                <w:rFonts w:ascii="Times New Roman" w:eastAsia="Times New Roman" w:hAnsi="Times New Roman"/>
                <w:lang w:eastAsia="ru-RU"/>
              </w:rPr>
              <w:t>Пшено</w:t>
            </w:r>
          </w:p>
          <w:p w14:paraId="2E9A4546" w14:textId="77777777" w:rsidR="009651E4" w:rsidRPr="000407F0" w:rsidRDefault="009651E4" w:rsidP="003871F0">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10.61.32.114-00000004</w:t>
            </w:r>
          </w:p>
        </w:tc>
        <w:tc>
          <w:tcPr>
            <w:tcW w:w="1276" w:type="dxa"/>
            <w:vAlign w:val="center"/>
          </w:tcPr>
          <w:p w14:paraId="6F604B6B" w14:textId="77777777" w:rsidR="009651E4" w:rsidRPr="003768F7" w:rsidRDefault="009651E4" w:rsidP="002E1A20">
            <w:pPr>
              <w:jc w:val="center"/>
              <w:rPr>
                <w:rFonts w:ascii="Times New Roman" w:hAnsi="Times New Roman"/>
                <w:sz w:val="24"/>
                <w:szCs w:val="24"/>
                <w:lang w:eastAsia="ru-RU"/>
              </w:rPr>
            </w:pPr>
            <w:r>
              <w:rPr>
                <w:rFonts w:ascii="Times New Roman" w:hAnsi="Times New Roman"/>
                <w:sz w:val="24"/>
                <w:szCs w:val="24"/>
                <w:lang w:eastAsia="ru-RU"/>
              </w:rPr>
              <w:t>кг</w:t>
            </w:r>
          </w:p>
        </w:tc>
        <w:tc>
          <w:tcPr>
            <w:tcW w:w="1417" w:type="dxa"/>
            <w:vAlign w:val="center"/>
          </w:tcPr>
          <w:p w14:paraId="5C3A4287" w14:textId="77777777" w:rsidR="009651E4" w:rsidRPr="00802453" w:rsidRDefault="009651E4" w:rsidP="002E1A20">
            <w:pPr>
              <w:jc w:val="center"/>
              <w:rPr>
                <w:rFonts w:ascii="Times New Roman" w:hAnsi="Times New Roman"/>
                <w:sz w:val="24"/>
                <w:szCs w:val="24"/>
              </w:rPr>
            </w:pPr>
            <w:r>
              <w:rPr>
                <w:rFonts w:ascii="Times New Roman" w:hAnsi="Times New Roman"/>
              </w:rPr>
              <w:t>не менее 7 месяцев</w:t>
            </w:r>
          </w:p>
        </w:tc>
        <w:tc>
          <w:tcPr>
            <w:tcW w:w="1406" w:type="dxa"/>
            <w:vAlign w:val="center"/>
          </w:tcPr>
          <w:p w14:paraId="42171C38" w14:textId="6A7C8A05" w:rsidR="009651E4"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53,74</w:t>
            </w:r>
          </w:p>
        </w:tc>
      </w:tr>
      <w:tr w:rsidR="009651E4" w:rsidRPr="00820925" w14:paraId="58121B17" w14:textId="77777777" w:rsidTr="002E1A20">
        <w:tc>
          <w:tcPr>
            <w:tcW w:w="662" w:type="dxa"/>
            <w:vAlign w:val="center"/>
          </w:tcPr>
          <w:p w14:paraId="717FB6DB" w14:textId="77777777" w:rsidR="009651E4" w:rsidRPr="008D4BC1" w:rsidRDefault="009651E4"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4B96DA1B" w14:textId="77777777" w:rsidR="009651E4" w:rsidRDefault="009651E4" w:rsidP="003871F0">
            <w:pPr>
              <w:spacing w:after="0" w:line="240" w:lineRule="auto"/>
              <w:rPr>
                <w:rFonts w:ascii="Times New Roman" w:eastAsia="Times New Roman" w:hAnsi="Times New Roman"/>
                <w:lang w:eastAsia="ru-RU"/>
              </w:rPr>
            </w:pPr>
            <w:r>
              <w:rPr>
                <w:rFonts w:ascii="Times New Roman" w:eastAsia="Times New Roman" w:hAnsi="Times New Roman"/>
                <w:lang w:eastAsia="ru-RU"/>
              </w:rPr>
              <w:t>Хлопья овсяные</w:t>
            </w:r>
          </w:p>
          <w:p w14:paraId="753A2309" w14:textId="77777777" w:rsidR="009651E4" w:rsidRPr="000407F0" w:rsidRDefault="009651E4" w:rsidP="003871F0">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w:t>
            </w:r>
            <w:r>
              <w:rPr>
                <w:rFonts w:ascii="Times New Roman" w:hAnsi="Times New Roman"/>
              </w:rPr>
              <w:t>33.111-00000003</w:t>
            </w:r>
          </w:p>
        </w:tc>
        <w:tc>
          <w:tcPr>
            <w:tcW w:w="1276" w:type="dxa"/>
            <w:vAlign w:val="center"/>
          </w:tcPr>
          <w:p w14:paraId="525EF951" w14:textId="77777777" w:rsidR="009651E4" w:rsidRPr="003768F7" w:rsidRDefault="009651E4" w:rsidP="002E1A20">
            <w:pPr>
              <w:jc w:val="center"/>
              <w:rPr>
                <w:rFonts w:ascii="Times New Roman" w:hAnsi="Times New Roman"/>
                <w:sz w:val="24"/>
                <w:szCs w:val="24"/>
                <w:lang w:eastAsia="ru-RU"/>
              </w:rPr>
            </w:pPr>
            <w:r>
              <w:rPr>
                <w:rFonts w:ascii="Times New Roman" w:hAnsi="Times New Roman"/>
                <w:sz w:val="24"/>
                <w:szCs w:val="24"/>
                <w:lang w:eastAsia="ru-RU"/>
              </w:rPr>
              <w:t>кг</w:t>
            </w:r>
          </w:p>
        </w:tc>
        <w:tc>
          <w:tcPr>
            <w:tcW w:w="1417" w:type="dxa"/>
            <w:vAlign w:val="center"/>
          </w:tcPr>
          <w:p w14:paraId="208F8BBE" w14:textId="77777777" w:rsidR="009651E4" w:rsidRPr="00802453" w:rsidRDefault="009651E4" w:rsidP="002E1A20">
            <w:pPr>
              <w:jc w:val="center"/>
              <w:rPr>
                <w:rFonts w:ascii="Times New Roman" w:hAnsi="Times New Roman"/>
                <w:sz w:val="24"/>
                <w:szCs w:val="24"/>
              </w:rPr>
            </w:pPr>
            <w:r w:rsidRPr="00750ADE">
              <w:rPr>
                <w:rFonts w:ascii="Times New Roman" w:hAnsi="Times New Roman"/>
              </w:rPr>
              <w:t>не менее 3 месяцев</w:t>
            </w:r>
          </w:p>
        </w:tc>
        <w:tc>
          <w:tcPr>
            <w:tcW w:w="1406" w:type="dxa"/>
            <w:vAlign w:val="center"/>
          </w:tcPr>
          <w:p w14:paraId="3DF0C068" w14:textId="5AAE65E5" w:rsidR="009651E4"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52,24</w:t>
            </w:r>
          </w:p>
        </w:tc>
      </w:tr>
    </w:tbl>
    <w:p w14:paraId="49A61BDE" w14:textId="77777777" w:rsidR="002A17A4" w:rsidRDefault="002A17A4">
      <w:pPr>
        <w:spacing w:after="1" w:line="220" w:lineRule="atLeast"/>
        <w:jc w:val="both"/>
        <w:rPr>
          <w:rFonts w:ascii="Times New Roman" w:hAnsi="Times New Roman" w:cs="Times New Roman"/>
          <w:sz w:val="24"/>
          <w:szCs w:val="24"/>
        </w:rPr>
      </w:pPr>
    </w:p>
    <w:p w14:paraId="0487FDAD"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41B31466" w14:textId="77777777" w:rsidTr="002A4C6F">
        <w:tc>
          <w:tcPr>
            <w:tcW w:w="3931" w:type="dxa"/>
            <w:tcBorders>
              <w:top w:val="nil"/>
              <w:left w:val="nil"/>
              <w:bottom w:val="nil"/>
              <w:right w:val="nil"/>
            </w:tcBorders>
            <w:vAlign w:val="bottom"/>
          </w:tcPr>
          <w:p w14:paraId="701B8A25"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6B8FA566"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00C932EB"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70DBDFEA" w14:textId="77777777" w:rsidTr="002A4C6F">
        <w:tc>
          <w:tcPr>
            <w:tcW w:w="3931" w:type="dxa"/>
            <w:tcBorders>
              <w:top w:val="nil"/>
              <w:left w:val="nil"/>
              <w:bottom w:val="single" w:sz="4" w:space="0" w:color="auto"/>
              <w:right w:val="nil"/>
            </w:tcBorders>
          </w:tcPr>
          <w:p w14:paraId="0E225B49"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5714B05F"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4FBF16D6"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4B32D7A2" w14:textId="77777777" w:rsidTr="002A4C6F">
        <w:tblPrEx>
          <w:tblBorders>
            <w:insideH w:val="single" w:sz="4" w:space="0" w:color="auto"/>
          </w:tblBorders>
        </w:tblPrEx>
        <w:tc>
          <w:tcPr>
            <w:tcW w:w="3931" w:type="dxa"/>
            <w:tcBorders>
              <w:top w:val="single" w:sz="4" w:space="0" w:color="auto"/>
              <w:left w:val="nil"/>
              <w:bottom w:val="nil"/>
              <w:right w:val="nil"/>
            </w:tcBorders>
          </w:tcPr>
          <w:p w14:paraId="3E29FB7C"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6BA1980A"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3152A93A"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78873937" w14:textId="77777777" w:rsidR="008D4BC1" w:rsidRDefault="008D4BC1">
      <w:pPr>
        <w:spacing w:after="1" w:line="220" w:lineRule="atLeast"/>
        <w:jc w:val="right"/>
        <w:outlineLvl w:val="1"/>
        <w:rPr>
          <w:rFonts w:ascii="Times New Roman" w:hAnsi="Times New Roman" w:cs="Times New Roman"/>
          <w:sz w:val="24"/>
          <w:szCs w:val="24"/>
        </w:rPr>
      </w:pPr>
    </w:p>
    <w:p w14:paraId="76AAEB3D" w14:textId="77777777" w:rsidR="008D4BC1" w:rsidRDefault="008D4BC1">
      <w:pPr>
        <w:rPr>
          <w:rFonts w:ascii="Times New Roman" w:hAnsi="Times New Roman" w:cs="Times New Roman"/>
          <w:sz w:val="24"/>
          <w:szCs w:val="24"/>
        </w:rPr>
      </w:pPr>
      <w:r>
        <w:rPr>
          <w:rFonts w:ascii="Times New Roman" w:hAnsi="Times New Roman" w:cs="Times New Roman"/>
          <w:sz w:val="24"/>
          <w:szCs w:val="24"/>
        </w:rPr>
        <w:br w:type="page"/>
      </w:r>
    </w:p>
    <w:p w14:paraId="160F7188"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6983374F"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69EDC7C9" w14:textId="631A47E8"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9174C9">
        <w:rPr>
          <w:rFonts w:ascii="Times New Roman" w:hAnsi="Times New Roman" w:cs="Times New Roman"/>
          <w:sz w:val="24"/>
          <w:szCs w:val="24"/>
        </w:rPr>
        <w:t xml:space="preserve"> 20 </w:t>
      </w:r>
      <w:r w:rsidRPr="00820925">
        <w:rPr>
          <w:rFonts w:ascii="Times New Roman" w:hAnsi="Times New Roman" w:cs="Times New Roman"/>
          <w:sz w:val="24"/>
          <w:szCs w:val="24"/>
        </w:rPr>
        <w:t xml:space="preserve">" </w:t>
      </w:r>
      <w:r w:rsidR="009174C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9174C9">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2E1A20">
        <w:rPr>
          <w:rFonts w:ascii="Times New Roman" w:hAnsi="Times New Roman" w:cs="Times New Roman"/>
          <w:sz w:val="24"/>
          <w:szCs w:val="24"/>
        </w:rPr>
        <w:t>0855300002824000708</w:t>
      </w:r>
    </w:p>
    <w:p w14:paraId="62164E0C" w14:textId="77777777" w:rsidR="002A17A4" w:rsidRPr="00820925" w:rsidRDefault="002A17A4">
      <w:pPr>
        <w:spacing w:after="1" w:line="220" w:lineRule="atLeast"/>
        <w:jc w:val="both"/>
        <w:rPr>
          <w:rFonts w:ascii="Times New Roman" w:hAnsi="Times New Roman" w:cs="Times New Roman"/>
          <w:sz w:val="24"/>
          <w:szCs w:val="24"/>
        </w:rPr>
      </w:pPr>
    </w:p>
    <w:p w14:paraId="0CBD0F02" w14:textId="77777777" w:rsidR="002A17A4" w:rsidRPr="00820925" w:rsidRDefault="002A17A4">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4BF581BD" w14:textId="77777777" w:rsidR="002A17A4" w:rsidRPr="00820925" w:rsidRDefault="002A17A4">
      <w:pPr>
        <w:spacing w:after="1" w:line="220" w:lineRule="atLeast"/>
        <w:jc w:val="both"/>
        <w:rPr>
          <w:rFonts w:ascii="Times New Roman" w:hAnsi="Times New Roman" w:cs="Times New Roman"/>
          <w:sz w:val="24"/>
          <w:szCs w:val="24"/>
        </w:rPr>
      </w:pPr>
    </w:p>
    <w:p w14:paraId="247F0A7A" w14:textId="77777777" w:rsidR="002A17A4" w:rsidRPr="00820925" w:rsidRDefault="002A17A4">
      <w:pPr>
        <w:spacing w:after="1" w:line="220" w:lineRule="atLeast"/>
        <w:jc w:val="both"/>
        <w:rPr>
          <w:rFonts w:ascii="Times New Roman" w:hAnsi="Times New Roman" w:cs="Times New Roman"/>
          <w:sz w:val="24"/>
          <w:szCs w:val="24"/>
        </w:rPr>
      </w:pPr>
    </w:p>
    <w:tbl>
      <w:tblPr>
        <w:tblW w:w="10060" w:type="dxa"/>
        <w:jc w:val="center"/>
        <w:tblLayout w:type="fixed"/>
        <w:tblCellMar>
          <w:left w:w="113" w:type="dxa"/>
        </w:tblCellMar>
        <w:tblLook w:val="04A0" w:firstRow="1" w:lastRow="0" w:firstColumn="1" w:lastColumn="0" w:noHBand="0" w:noVBand="1"/>
      </w:tblPr>
      <w:tblGrid>
        <w:gridCol w:w="704"/>
        <w:gridCol w:w="3827"/>
        <w:gridCol w:w="4678"/>
        <w:gridCol w:w="851"/>
      </w:tblGrid>
      <w:tr w:rsidR="00382CDA" w:rsidRPr="00820925" w14:paraId="22CC40AB"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38C1A37E"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77A9E2F3"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4B747DBC"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4F088012" w14:textId="77777777" w:rsidR="00382CDA" w:rsidRPr="00820925" w:rsidRDefault="00382CDA" w:rsidP="000743CA">
            <w:pPr>
              <w:spacing w:after="0"/>
              <w:jc w:val="center"/>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14:paraId="14260629"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11C721A6"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1F628D1C"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r>
      <w:tr w:rsidR="004B43D9" w:rsidRPr="00820925" w14:paraId="65B3AC94"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D99D44"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2F593" w14:textId="77777777" w:rsidR="004B43D9"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гречневая</w:t>
            </w:r>
          </w:p>
          <w:p w14:paraId="6043C0E6"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hAnsi="Times New Roman"/>
              </w:rPr>
              <w:t>КТРУ: 10.61.32.113-00000004</w:t>
            </w:r>
          </w:p>
        </w:tc>
        <w:tc>
          <w:tcPr>
            <w:tcW w:w="4678" w:type="dxa"/>
            <w:tcBorders>
              <w:top w:val="single" w:sz="4" w:space="0" w:color="000000"/>
              <w:left w:val="single" w:sz="4" w:space="0" w:color="000000"/>
              <w:bottom w:val="single" w:sz="4" w:space="0" w:color="000000"/>
              <w:right w:val="single" w:sz="4" w:space="0" w:color="000000"/>
            </w:tcBorders>
            <w:vAlign w:val="center"/>
          </w:tcPr>
          <w:p w14:paraId="5026F0B5" w14:textId="77777777" w:rsidR="004B43D9" w:rsidRDefault="004B43D9" w:rsidP="004B43D9">
            <w:pPr>
              <w:spacing w:after="0" w:line="240" w:lineRule="auto"/>
              <w:rPr>
                <w:rFonts w:ascii="Times New Roman" w:hAnsi="Times New Roman"/>
                <w:sz w:val="24"/>
                <w:szCs w:val="24"/>
              </w:rPr>
            </w:pPr>
            <w:r w:rsidRPr="00F833AD">
              <w:rPr>
                <w:rFonts w:ascii="Times New Roman" w:hAnsi="Times New Roman"/>
                <w:sz w:val="24"/>
                <w:szCs w:val="24"/>
              </w:rPr>
              <w:t xml:space="preserve">Вид крупы: </w:t>
            </w:r>
            <w:r w:rsidRPr="006D1767">
              <w:rPr>
                <w:rFonts w:ascii="Times New Roman" w:hAnsi="Times New Roman"/>
                <w:sz w:val="24"/>
                <w:szCs w:val="24"/>
              </w:rPr>
              <w:t xml:space="preserve">Ядрица </w:t>
            </w:r>
          </w:p>
          <w:p w14:paraId="4CEB7A19" w14:textId="77777777" w:rsidR="004B43D9" w:rsidRDefault="004B43D9" w:rsidP="004B43D9">
            <w:pPr>
              <w:snapToGrid w:val="0"/>
              <w:spacing w:after="0"/>
              <w:ind w:firstLine="20"/>
              <w:rPr>
                <w:rFonts w:ascii="Times New Roman" w:hAnsi="Times New Roman"/>
                <w:sz w:val="24"/>
                <w:szCs w:val="24"/>
              </w:rPr>
            </w:pPr>
            <w:r>
              <w:rPr>
                <w:rFonts w:ascii="Times New Roman" w:hAnsi="Times New Roman"/>
                <w:sz w:val="24"/>
                <w:szCs w:val="24"/>
              </w:rPr>
              <w:t>Сорт: первый</w:t>
            </w:r>
          </w:p>
          <w:p w14:paraId="224C0FBF" w14:textId="36A535F6"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5B04E435" w14:textId="77777777" w:rsidR="004B43D9" w:rsidRPr="00207080" w:rsidRDefault="004B43D9" w:rsidP="004B43D9">
            <w:pPr>
              <w:spacing w:after="0"/>
              <w:jc w:val="center"/>
              <w:rPr>
                <w:rFonts w:ascii="Times New Roman" w:hAnsi="Times New Roman" w:cs="Times New Roman"/>
                <w:sz w:val="24"/>
                <w:szCs w:val="24"/>
              </w:rPr>
            </w:pPr>
            <w:r>
              <w:rPr>
                <w:rFonts w:ascii="Times New Roman" w:hAnsi="Times New Roman"/>
              </w:rPr>
              <w:t>кг</w:t>
            </w:r>
          </w:p>
        </w:tc>
      </w:tr>
      <w:tr w:rsidR="004B43D9" w:rsidRPr="00820925" w14:paraId="5F67F99A"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F0961D"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BA30B" w14:textId="77777777" w:rsidR="004B43D9"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манная</w:t>
            </w:r>
          </w:p>
          <w:p w14:paraId="396A7B91"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КТРУ: </w:t>
            </w:r>
            <w:r w:rsidRPr="008507F5">
              <w:rPr>
                <w:rFonts w:ascii="Times New Roman" w:hAnsi="Times New Roman"/>
              </w:rPr>
              <w:t>10.61.31.111-00000004</w:t>
            </w:r>
          </w:p>
        </w:tc>
        <w:tc>
          <w:tcPr>
            <w:tcW w:w="4678" w:type="dxa"/>
            <w:tcBorders>
              <w:top w:val="single" w:sz="4" w:space="0" w:color="000000"/>
              <w:left w:val="single" w:sz="4" w:space="0" w:color="000000"/>
              <w:bottom w:val="single" w:sz="4" w:space="0" w:color="000000"/>
              <w:right w:val="single" w:sz="4" w:space="0" w:color="000000"/>
            </w:tcBorders>
            <w:vAlign w:val="center"/>
          </w:tcPr>
          <w:p w14:paraId="7EC59902" w14:textId="77777777" w:rsidR="004B43D9" w:rsidRDefault="004B43D9" w:rsidP="004B43D9">
            <w:pPr>
              <w:snapToGrid w:val="0"/>
              <w:spacing w:after="0"/>
              <w:ind w:firstLine="20"/>
              <w:rPr>
                <w:rFonts w:ascii="Times New Roman" w:hAnsi="Times New Roman"/>
                <w:sz w:val="24"/>
                <w:szCs w:val="24"/>
              </w:rPr>
            </w:pPr>
            <w:r w:rsidRPr="00F833AD">
              <w:rPr>
                <w:rFonts w:ascii="Times New Roman" w:hAnsi="Times New Roman"/>
                <w:sz w:val="24"/>
                <w:szCs w:val="24"/>
              </w:rPr>
              <w:t>Марка крупы: М</w:t>
            </w:r>
          </w:p>
          <w:p w14:paraId="451347B6" w14:textId="5D38154E"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0FB2F4DA" w14:textId="77777777" w:rsidR="004B43D9" w:rsidRDefault="004B43D9" w:rsidP="004B43D9">
            <w:pPr>
              <w:spacing w:after="0"/>
              <w:jc w:val="center"/>
              <w:rPr>
                <w:rFonts w:ascii="Times New Roman" w:hAnsi="Times New Roman"/>
              </w:rPr>
            </w:pPr>
            <w:r>
              <w:rPr>
                <w:rFonts w:ascii="Times New Roman" w:hAnsi="Times New Roman"/>
              </w:rPr>
              <w:t>кг</w:t>
            </w:r>
          </w:p>
        </w:tc>
      </w:tr>
      <w:tr w:rsidR="004B43D9" w:rsidRPr="00820925" w14:paraId="45B4385A"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DF81CE"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839527" w14:textId="77777777" w:rsidR="004B43D9" w:rsidRDefault="004B43D9" w:rsidP="004B43D9">
            <w:pPr>
              <w:spacing w:after="0" w:line="240" w:lineRule="auto"/>
              <w:rPr>
                <w:rFonts w:ascii="Times New Roman" w:eastAsia="Times New Roman" w:hAnsi="Times New Roman"/>
                <w:lang w:eastAsia="ru-RU"/>
              </w:rPr>
            </w:pPr>
            <w:r w:rsidRPr="000407F0">
              <w:rPr>
                <w:rFonts w:ascii="Times New Roman" w:eastAsia="Times New Roman" w:hAnsi="Times New Roman"/>
                <w:lang w:eastAsia="ru-RU"/>
              </w:rPr>
              <w:t xml:space="preserve">Крупа перловая </w:t>
            </w:r>
          </w:p>
          <w:p w14:paraId="29FDC06D"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10.61.32.116-00000005</w:t>
            </w:r>
          </w:p>
        </w:tc>
        <w:tc>
          <w:tcPr>
            <w:tcW w:w="4678" w:type="dxa"/>
            <w:tcBorders>
              <w:top w:val="single" w:sz="4" w:space="0" w:color="000000"/>
              <w:left w:val="single" w:sz="4" w:space="0" w:color="000000"/>
              <w:bottom w:val="single" w:sz="4" w:space="0" w:color="000000"/>
              <w:right w:val="single" w:sz="4" w:space="0" w:color="000000"/>
            </w:tcBorders>
            <w:vAlign w:val="center"/>
          </w:tcPr>
          <w:p w14:paraId="3408E3CF" w14:textId="77777777" w:rsidR="004B43D9" w:rsidRDefault="004B43D9" w:rsidP="004B43D9">
            <w:pPr>
              <w:snapToGrid w:val="0"/>
              <w:spacing w:after="0"/>
              <w:ind w:firstLine="20"/>
              <w:rPr>
                <w:rFonts w:ascii="Times New Roman" w:hAnsi="Times New Roman"/>
                <w:sz w:val="24"/>
                <w:szCs w:val="24"/>
              </w:rPr>
            </w:pPr>
            <w:r w:rsidRPr="00F833AD">
              <w:rPr>
                <w:rFonts w:ascii="Times New Roman" w:hAnsi="Times New Roman"/>
                <w:sz w:val="24"/>
                <w:szCs w:val="24"/>
              </w:rPr>
              <w:t>Номер крупы: 1</w:t>
            </w:r>
          </w:p>
          <w:p w14:paraId="06CBE57A" w14:textId="530C30CF"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572F1E8F" w14:textId="77777777" w:rsidR="004B43D9" w:rsidRDefault="004B43D9" w:rsidP="004B43D9">
            <w:pPr>
              <w:spacing w:after="0"/>
              <w:jc w:val="center"/>
              <w:rPr>
                <w:rFonts w:ascii="Times New Roman" w:hAnsi="Times New Roman"/>
              </w:rPr>
            </w:pPr>
            <w:r>
              <w:rPr>
                <w:rFonts w:ascii="Times New Roman" w:hAnsi="Times New Roman"/>
              </w:rPr>
              <w:t>кг</w:t>
            </w:r>
          </w:p>
        </w:tc>
      </w:tr>
      <w:tr w:rsidR="004B43D9" w:rsidRPr="00820925" w14:paraId="5A48C083"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E2BDD2"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98F50E" w14:textId="77777777" w:rsidR="004B43D9"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ячневая</w:t>
            </w:r>
          </w:p>
          <w:p w14:paraId="7CFE1D22"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10.61.32.115-00000002</w:t>
            </w:r>
          </w:p>
        </w:tc>
        <w:tc>
          <w:tcPr>
            <w:tcW w:w="4678" w:type="dxa"/>
            <w:tcBorders>
              <w:top w:val="single" w:sz="4" w:space="0" w:color="000000"/>
              <w:left w:val="single" w:sz="4" w:space="0" w:color="000000"/>
              <w:bottom w:val="single" w:sz="4" w:space="0" w:color="000000"/>
              <w:right w:val="single" w:sz="4" w:space="0" w:color="000000"/>
            </w:tcBorders>
            <w:vAlign w:val="center"/>
          </w:tcPr>
          <w:p w14:paraId="57CF1B07" w14:textId="77777777" w:rsidR="004B43D9" w:rsidRDefault="004B43D9" w:rsidP="004B43D9">
            <w:pPr>
              <w:snapToGrid w:val="0"/>
              <w:spacing w:after="0"/>
              <w:ind w:firstLine="20"/>
              <w:rPr>
                <w:rFonts w:ascii="Times New Roman" w:hAnsi="Times New Roman"/>
                <w:sz w:val="24"/>
                <w:szCs w:val="24"/>
              </w:rPr>
            </w:pPr>
            <w:r w:rsidRPr="00F833AD">
              <w:rPr>
                <w:rFonts w:ascii="Times New Roman" w:hAnsi="Times New Roman"/>
                <w:sz w:val="24"/>
                <w:szCs w:val="24"/>
              </w:rPr>
              <w:t>Номер крупы: 2</w:t>
            </w:r>
          </w:p>
          <w:p w14:paraId="3BB095B7" w14:textId="6A28E7A4"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006C6AC5" w14:textId="77777777" w:rsidR="004B43D9" w:rsidRDefault="004B43D9" w:rsidP="004B43D9">
            <w:pPr>
              <w:spacing w:after="0"/>
              <w:jc w:val="center"/>
              <w:rPr>
                <w:rFonts w:ascii="Times New Roman" w:hAnsi="Times New Roman"/>
              </w:rPr>
            </w:pPr>
            <w:r>
              <w:rPr>
                <w:rFonts w:ascii="Times New Roman" w:hAnsi="Times New Roman"/>
              </w:rPr>
              <w:t>кг</w:t>
            </w:r>
          </w:p>
        </w:tc>
      </w:tr>
      <w:tr w:rsidR="004B43D9" w:rsidRPr="00820925" w14:paraId="14A8BF0E"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0E3D3B"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4FC4FF" w14:textId="77777777" w:rsidR="004B43D9"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Пшено</w:t>
            </w:r>
          </w:p>
          <w:p w14:paraId="0C4525D5"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10.61.32.114-00000004</w:t>
            </w:r>
          </w:p>
        </w:tc>
        <w:tc>
          <w:tcPr>
            <w:tcW w:w="4678" w:type="dxa"/>
            <w:tcBorders>
              <w:top w:val="single" w:sz="4" w:space="0" w:color="000000"/>
              <w:left w:val="single" w:sz="4" w:space="0" w:color="000000"/>
              <w:bottom w:val="single" w:sz="4" w:space="0" w:color="000000"/>
              <w:right w:val="single" w:sz="4" w:space="0" w:color="000000"/>
            </w:tcBorders>
            <w:vAlign w:val="center"/>
          </w:tcPr>
          <w:p w14:paraId="6A61A359" w14:textId="77777777" w:rsidR="004B43D9" w:rsidRDefault="004B43D9" w:rsidP="004B43D9">
            <w:pPr>
              <w:snapToGrid w:val="0"/>
              <w:spacing w:after="0"/>
              <w:ind w:firstLine="20"/>
              <w:rPr>
                <w:rFonts w:ascii="Times New Roman" w:hAnsi="Times New Roman"/>
                <w:sz w:val="24"/>
                <w:szCs w:val="24"/>
              </w:rPr>
            </w:pPr>
            <w:r w:rsidRPr="00F833AD">
              <w:rPr>
                <w:rFonts w:ascii="Times New Roman" w:hAnsi="Times New Roman"/>
                <w:sz w:val="24"/>
                <w:szCs w:val="24"/>
              </w:rPr>
              <w:t>Сорт: Высший</w:t>
            </w:r>
          </w:p>
          <w:p w14:paraId="53C922E3" w14:textId="7F36FC75"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664C3561" w14:textId="77777777" w:rsidR="004B43D9" w:rsidRDefault="004B43D9" w:rsidP="004B43D9">
            <w:pPr>
              <w:spacing w:after="0"/>
              <w:jc w:val="center"/>
              <w:rPr>
                <w:rFonts w:ascii="Times New Roman" w:hAnsi="Times New Roman"/>
              </w:rPr>
            </w:pPr>
            <w:r>
              <w:rPr>
                <w:rFonts w:ascii="Times New Roman" w:hAnsi="Times New Roman"/>
              </w:rPr>
              <w:t>кг</w:t>
            </w:r>
          </w:p>
        </w:tc>
      </w:tr>
      <w:tr w:rsidR="004B43D9" w:rsidRPr="00820925" w14:paraId="792D85CD"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63662"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510D37" w14:textId="77777777" w:rsidR="004B43D9"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Хлопья овсяные</w:t>
            </w:r>
          </w:p>
          <w:p w14:paraId="4D74D8FC"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w:t>
            </w:r>
            <w:r>
              <w:rPr>
                <w:rFonts w:ascii="Times New Roman" w:hAnsi="Times New Roman"/>
              </w:rPr>
              <w:t>33.111-00000003</w:t>
            </w:r>
          </w:p>
        </w:tc>
        <w:tc>
          <w:tcPr>
            <w:tcW w:w="4678" w:type="dxa"/>
            <w:tcBorders>
              <w:top w:val="single" w:sz="4" w:space="0" w:color="000000"/>
              <w:left w:val="single" w:sz="4" w:space="0" w:color="000000"/>
              <w:bottom w:val="single" w:sz="4" w:space="0" w:color="000000"/>
              <w:right w:val="single" w:sz="4" w:space="0" w:color="000000"/>
            </w:tcBorders>
            <w:vAlign w:val="center"/>
          </w:tcPr>
          <w:p w14:paraId="111BFE2C" w14:textId="77777777" w:rsidR="004B43D9" w:rsidRDefault="004B43D9" w:rsidP="004B43D9">
            <w:pPr>
              <w:snapToGrid w:val="0"/>
              <w:spacing w:after="0"/>
              <w:ind w:firstLine="20"/>
              <w:rPr>
                <w:rFonts w:ascii="Times New Roman" w:hAnsi="Times New Roman"/>
                <w:sz w:val="24"/>
                <w:szCs w:val="24"/>
              </w:rPr>
            </w:pPr>
            <w:r w:rsidRPr="00F833AD">
              <w:rPr>
                <w:rFonts w:ascii="Times New Roman" w:hAnsi="Times New Roman"/>
                <w:sz w:val="24"/>
                <w:szCs w:val="24"/>
              </w:rPr>
              <w:t xml:space="preserve">Вид: Геркулес </w:t>
            </w:r>
          </w:p>
          <w:p w14:paraId="16B52BDE" w14:textId="317B5B96"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3F60A1D7" w14:textId="77777777" w:rsidR="004B43D9" w:rsidRDefault="004B43D9" w:rsidP="004B43D9">
            <w:pPr>
              <w:spacing w:after="0"/>
              <w:jc w:val="center"/>
              <w:rPr>
                <w:rFonts w:ascii="Times New Roman" w:hAnsi="Times New Roman"/>
              </w:rPr>
            </w:pPr>
            <w:r>
              <w:rPr>
                <w:rFonts w:ascii="Times New Roman" w:hAnsi="Times New Roman"/>
              </w:rPr>
              <w:t>кг</w:t>
            </w:r>
          </w:p>
        </w:tc>
      </w:tr>
    </w:tbl>
    <w:p w14:paraId="6272FB5D" w14:textId="77777777" w:rsidR="002A17A4" w:rsidRPr="00820925" w:rsidRDefault="002A17A4">
      <w:pPr>
        <w:spacing w:after="1" w:line="220" w:lineRule="atLeast"/>
        <w:jc w:val="both"/>
        <w:rPr>
          <w:rFonts w:ascii="Times New Roman" w:hAnsi="Times New Roman" w:cs="Times New Roman"/>
          <w:sz w:val="24"/>
          <w:szCs w:val="24"/>
        </w:rPr>
      </w:pPr>
    </w:p>
    <w:p w14:paraId="7021FC38" w14:textId="77777777" w:rsidR="002D198B" w:rsidRPr="009651E4" w:rsidRDefault="002D198B" w:rsidP="002D198B">
      <w:pPr>
        <w:spacing w:after="0"/>
        <w:rPr>
          <w:rFonts w:ascii="Times New Roman" w:hAnsi="Times New Roman" w:cs="Times New Roman"/>
          <w:sz w:val="21"/>
          <w:szCs w:val="21"/>
        </w:rPr>
      </w:pPr>
      <w:r w:rsidRPr="009651E4">
        <w:rPr>
          <w:rFonts w:ascii="Times New Roman" w:hAnsi="Times New Roman" w:cs="Times New Roman"/>
          <w:sz w:val="21"/>
          <w:szCs w:val="21"/>
        </w:rPr>
        <w:t xml:space="preserve">1. Требования к качественным характеристикам товара: </w:t>
      </w:r>
    </w:p>
    <w:p w14:paraId="62D5DD96" w14:textId="77777777" w:rsidR="00B63A1C" w:rsidRPr="009651E4" w:rsidRDefault="002D198B" w:rsidP="002D198B">
      <w:pPr>
        <w:spacing w:after="0"/>
        <w:rPr>
          <w:rFonts w:ascii="Times New Roman" w:hAnsi="Times New Roman" w:cs="Times New Roman"/>
          <w:sz w:val="21"/>
          <w:szCs w:val="21"/>
        </w:rPr>
      </w:pPr>
      <w:r w:rsidRPr="009651E4">
        <w:rPr>
          <w:rFonts w:ascii="Times New Roman" w:hAnsi="Times New Roman" w:cs="Times New Roman"/>
          <w:sz w:val="21"/>
          <w:szCs w:val="21"/>
        </w:rPr>
        <w:t>К</w:t>
      </w:r>
      <w:r w:rsidR="00B63A1C" w:rsidRPr="009651E4">
        <w:rPr>
          <w:rFonts w:ascii="Times New Roman" w:hAnsi="Times New Roman" w:cs="Times New Roman"/>
          <w:sz w:val="21"/>
          <w:szCs w:val="21"/>
        </w:rPr>
        <w:t xml:space="preserve">ачество поставляемого </w:t>
      </w:r>
      <w:r w:rsidR="00B63A1C" w:rsidRPr="009651E4">
        <w:rPr>
          <w:rFonts w:ascii="Times New Roman" w:hAnsi="Times New Roman" w:cs="Times New Roman"/>
          <w:bCs/>
          <w:iCs/>
          <w:sz w:val="21"/>
          <w:szCs w:val="21"/>
        </w:rPr>
        <w:t>Товара</w:t>
      </w:r>
      <w:r w:rsidR="00B63A1C" w:rsidRPr="009651E4">
        <w:rPr>
          <w:rFonts w:ascii="Times New Roman" w:hAnsi="Times New Roman" w:cs="Times New Roman"/>
          <w:sz w:val="21"/>
          <w:szCs w:val="21"/>
        </w:rPr>
        <w:t xml:space="preserve"> должно соответствовать требованиям:</w:t>
      </w:r>
    </w:p>
    <w:p w14:paraId="41A2BD67" w14:textId="77777777" w:rsidR="00B63A1C" w:rsidRPr="009651E4" w:rsidRDefault="00B63A1C" w:rsidP="002D198B">
      <w:pPr>
        <w:spacing w:after="0"/>
        <w:rPr>
          <w:rFonts w:ascii="Times New Roman" w:hAnsi="Times New Roman" w:cs="Times New Roman"/>
          <w:sz w:val="21"/>
          <w:szCs w:val="21"/>
        </w:rPr>
      </w:pPr>
      <w:r w:rsidRPr="009651E4">
        <w:rPr>
          <w:rFonts w:ascii="Times New Roman" w:hAnsi="Times New Roman" w:cs="Times New Roman"/>
          <w:sz w:val="21"/>
          <w:szCs w:val="21"/>
        </w:rPr>
        <w:t>- Федерального закона от 02.01.2000 г. № 29 «О качестве и безопасности пищевых продуктов»;</w:t>
      </w:r>
    </w:p>
    <w:p w14:paraId="1B48E034" w14:textId="77777777" w:rsidR="00B63A1C" w:rsidRPr="009651E4" w:rsidRDefault="00B63A1C" w:rsidP="002D198B">
      <w:pPr>
        <w:spacing w:after="0"/>
        <w:rPr>
          <w:rFonts w:ascii="Times New Roman" w:hAnsi="Times New Roman" w:cs="Times New Roman"/>
          <w:sz w:val="21"/>
          <w:szCs w:val="21"/>
        </w:rPr>
      </w:pPr>
      <w:r w:rsidRPr="009651E4">
        <w:rPr>
          <w:rFonts w:ascii="Times New Roman" w:hAnsi="Times New Roman" w:cs="Times New Roman"/>
          <w:sz w:val="21"/>
          <w:szCs w:val="21"/>
        </w:rPr>
        <w:t>- Федерального закона от 30.03.1999 г. № 52 «О санитарно-эпидемиолог</w:t>
      </w:r>
      <w:r w:rsidR="002D198B" w:rsidRPr="009651E4">
        <w:rPr>
          <w:rFonts w:ascii="Times New Roman" w:hAnsi="Times New Roman" w:cs="Times New Roman"/>
          <w:sz w:val="21"/>
          <w:szCs w:val="21"/>
        </w:rPr>
        <w:t>ическом благополучии населения»;</w:t>
      </w:r>
    </w:p>
    <w:p w14:paraId="55CDDED1" w14:textId="77777777" w:rsidR="00B63A1C" w:rsidRPr="009651E4" w:rsidRDefault="00B63A1C" w:rsidP="002D198B">
      <w:pPr>
        <w:spacing w:after="0"/>
        <w:rPr>
          <w:rFonts w:ascii="Times New Roman" w:hAnsi="Times New Roman" w:cs="Times New Roman"/>
          <w:color w:val="000000"/>
          <w:sz w:val="21"/>
          <w:szCs w:val="21"/>
          <w:shd w:val="clear" w:color="auto" w:fill="FFFFFF"/>
        </w:rPr>
      </w:pPr>
      <w:r w:rsidRPr="009651E4">
        <w:rPr>
          <w:rFonts w:ascii="Times New Roman" w:hAnsi="Times New Roman" w:cs="Times New Roman"/>
          <w:sz w:val="21"/>
          <w:szCs w:val="21"/>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9651E4">
        <w:rPr>
          <w:rFonts w:ascii="Times New Roman" w:hAnsi="Times New Roman" w:cs="Times New Roman"/>
          <w:sz w:val="21"/>
          <w:szCs w:val="21"/>
        </w:rPr>
        <w:t>ого врача РФ от 27.10.2020 № 32;</w:t>
      </w:r>
    </w:p>
    <w:p w14:paraId="55E9CD0B" w14:textId="77777777" w:rsidR="00B63A1C" w:rsidRPr="009651E4" w:rsidRDefault="00B63A1C" w:rsidP="002D198B">
      <w:pPr>
        <w:suppressAutoHyphens/>
        <w:spacing w:after="0" w:line="220" w:lineRule="atLeast"/>
        <w:jc w:val="both"/>
        <w:rPr>
          <w:rFonts w:ascii="Times New Roman" w:hAnsi="Times New Roman" w:cs="Times New Roman"/>
          <w:sz w:val="21"/>
          <w:szCs w:val="21"/>
          <w:shd w:val="clear" w:color="auto" w:fill="FFFFFF"/>
        </w:rPr>
      </w:pPr>
      <w:r w:rsidRPr="009651E4">
        <w:rPr>
          <w:rFonts w:ascii="Times New Roman" w:eastAsia="Calibri" w:hAnsi="Times New Roman" w:cs="Times New Roman"/>
          <w:sz w:val="21"/>
          <w:szCs w:val="21"/>
          <w:lang w:eastAsia="ar-SA"/>
        </w:rPr>
        <w:t>- СП 2.4.3648-20 «Санитарно-эпидемиологические требования к организациям воспитания и обучения, отдыха и оздоровления детей и молодежи»</w:t>
      </w:r>
      <w:r w:rsidR="00140089" w:rsidRPr="009651E4">
        <w:rPr>
          <w:rFonts w:ascii="Times New Roman" w:eastAsia="Calibri" w:hAnsi="Times New Roman" w:cs="Times New Roman"/>
          <w:sz w:val="21"/>
          <w:szCs w:val="21"/>
          <w:lang w:eastAsia="ar-SA"/>
        </w:rPr>
        <w:t>, утвержденными постановлением</w:t>
      </w:r>
      <w:r w:rsidRPr="009651E4">
        <w:rPr>
          <w:rFonts w:ascii="Times New Roman" w:hAnsi="Times New Roman" w:cs="Times New Roman"/>
          <w:sz w:val="21"/>
          <w:szCs w:val="21"/>
          <w:shd w:val="clear" w:color="auto" w:fill="FFFFFF"/>
        </w:rPr>
        <w:t xml:space="preserve"> Главного государственного санитарно</w:t>
      </w:r>
      <w:r w:rsidR="00140089" w:rsidRPr="009651E4">
        <w:rPr>
          <w:rFonts w:ascii="Times New Roman" w:hAnsi="Times New Roman" w:cs="Times New Roman"/>
          <w:sz w:val="21"/>
          <w:szCs w:val="21"/>
          <w:shd w:val="clear" w:color="auto" w:fill="FFFFFF"/>
        </w:rPr>
        <w:t>го врача РФ от 28.09.2020 № 28</w:t>
      </w:r>
      <w:r w:rsidRPr="009651E4">
        <w:rPr>
          <w:rFonts w:ascii="Times New Roman" w:hAnsi="Times New Roman" w:cs="Times New Roman"/>
          <w:sz w:val="21"/>
          <w:szCs w:val="21"/>
          <w:shd w:val="clear" w:color="auto" w:fill="FFFFFF"/>
        </w:rPr>
        <w:t>;</w:t>
      </w:r>
    </w:p>
    <w:p w14:paraId="056C0607" w14:textId="77777777" w:rsidR="00AC6E77" w:rsidRPr="009651E4" w:rsidRDefault="00AC6E77" w:rsidP="00AC6E77">
      <w:pPr>
        <w:spacing w:after="0" w:line="220" w:lineRule="atLeast"/>
        <w:jc w:val="both"/>
        <w:rPr>
          <w:rFonts w:ascii="Times New Roman" w:hAnsi="Times New Roman" w:cs="Times New Roman"/>
          <w:sz w:val="21"/>
          <w:szCs w:val="21"/>
          <w:shd w:val="clear" w:color="auto" w:fill="FFFFFF"/>
        </w:rPr>
      </w:pPr>
      <w:r w:rsidRPr="009651E4">
        <w:rPr>
          <w:rFonts w:ascii="Times New Roman" w:hAnsi="Times New Roman" w:cs="Times New Roman"/>
          <w:sz w:val="21"/>
          <w:szCs w:val="21"/>
          <w:shd w:val="clear" w:color="auto" w:fill="FFFFFF"/>
        </w:rPr>
        <w:t>ГОСТ 5550-2021. Крупа гречневая. Технические условия;</w:t>
      </w:r>
    </w:p>
    <w:p w14:paraId="1C2FE4A8" w14:textId="77777777" w:rsidR="00AC6E77" w:rsidRPr="009651E4" w:rsidRDefault="00AC6E77" w:rsidP="00AC6E77">
      <w:pPr>
        <w:spacing w:after="0" w:line="220" w:lineRule="atLeast"/>
        <w:jc w:val="both"/>
        <w:rPr>
          <w:rFonts w:ascii="Times New Roman" w:hAnsi="Times New Roman" w:cs="Times New Roman"/>
          <w:sz w:val="21"/>
          <w:szCs w:val="21"/>
          <w:shd w:val="clear" w:color="auto" w:fill="FFFFFF"/>
        </w:rPr>
      </w:pPr>
      <w:r w:rsidRPr="009651E4">
        <w:rPr>
          <w:rFonts w:ascii="Times New Roman" w:hAnsi="Times New Roman" w:cs="Times New Roman"/>
          <w:sz w:val="21"/>
          <w:szCs w:val="21"/>
          <w:shd w:val="clear" w:color="auto" w:fill="FFFFFF"/>
        </w:rPr>
        <w:t>ГОСТ 7022-2019. Крупа манная. Технические условия;</w:t>
      </w:r>
    </w:p>
    <w:p w14:paraId="7463B7A7" w14:textId="77777777" w:rsidR="00AC6E77" w:rsidRPr="009651E4" w:rsidRDefault="00AC6E77" w:rsidP="00AC6E77">
      <w:pPr>
        <w:spacing w:after="0" w:line="220" w:lineRule="atLeast"/>
        <w:jc w:val="both"/>
        <w:rPr>
          <w:rFonts w:ascii="Times New Roman" w:hAnsi="Times New Roman" w:cs="Times New Roman"/>
          <w:sz w:val="21"/>
          <w:szCs w:val="21"/>
          <w:shd w:val="clear" w:color="auto" w:fill="FFFFFF"/>
        </w:rPr>
      </w:pPr>
      <w:r w:rsidRPr="009651E4">
        <w:rPr>
          <w:rFonts w:ascii="Times New Roman" w:hAnsi="Times New Roman" w:cs="Times New Roman"/>
          <w:sz w:val="21"/>
          <w:szCs w:val="21"/>
          <w:shd w:val="clear" w:color="auto" w:fill="FFFFFF"/>
        </w:rPr>
        <w:t>ГОСТ 572-2016. Крупа пшено шлифованное. Технические условия;</w:t>
      </w:r>
    </w:p>
    <w:p w14:paraId="30896B78" w14:textId="77777777" w:rsidR="00AC6E77" w:rsidRPr="009651E4" w:rsidRDefault="00AC6E77" w:rsidP="00AC6E77">
      <w:pPr>
        <w:spacing w:after="0" w:line="220" w:lineRule="atLeast"/>
        <w:jc w:val="both"/>
        <w:rPr>
          <w:rFonts w:ascii="Times New Roman" w:hAnsi="Times New Roman" w:cs="Times New Roman"/>
          <w:sz w:val="21"/>
          <w:szCs w:val="21"/>
          <w:shd w:val="clear" w:color="auto" w:fill="FFFFFF"/>
        </w:rPr>
      </w:pPr>
      <w:r w:rsidRPr="009651E4">
        <w:rPr>
          <w:rFonts w:ascii="Times New Roman" w:hAnsi="Times New Roman" w:cs="Times New Roman"/>
          <w:sz w:val="21"/>
          <w:szCs w:val="21"/>
          <w:shd w:val="clear" w:color="auto" w:fill="FFFFFF"/>
        </w:rPr>
        <w:t>ГОСТ 21149-2022. Хлопья овсяные. Технические условия;</w:t>
      </w:r>
    </w:p>
    <w:p w14:paraId="22ECA05B" w14:textId="77777777" w:rsidR="00AC6E77" w:rsidRPr="009651E4" w:rsidRDefault="00AC6E77" w:rsidP="00AC6E77">
      <w:pPr>
        <w:spacing w:after="0" w:line="220" w:lineRule="atLeast"/>
        <w:jc w:val="both"/>
        <w:rPr>
          <w:rFonts w:ascii="Times New Roman" w:hAnsi="Times New Roman" w:cs="Times New Roman"/>
          <w:sz w:val="21"/>
          <w:szCs w:val="21"/>
          <w:shd w:val="clear" w:color="auto" w:fill="FFFFFF"/>
        </w:rPr>
      </w:pPr>
      <w:r w:rsidRPr="009651E4">
        <w:rPr>
          <w:rFonts w:ascii="Times New Roman" w:hAnsi="Times New Roman" w:cs="Times New Roman"/>
          <w:sz w:val="21"/>
          <w:szCs w:val="21"/>
          <w:shd w:val="clear" w:color="auto" w:fill="FFFFFF"/>
        </w:rPr>
        <w:t>ГОСТ 5784-2022. Крупа ячменная. Технические условия.</w:t>
      </w:r>
    </w:p>
    <w:p w14:paraId="6AD07AA7" w14:textId="77777777" w:rsidR="00B63A1C" w:rsidRPr="009651E4" w:rsidRDefault="00B63A1C" w:rsidP="002D198B">
      <w:pPr>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 xml:space="preserve">Поставка товара должна выполняться в строгом соответствии с требованиями санитарных правил и норм: </w:t>
      </w:r>
    </w:p>
    <w:p w14:paraId="5AFE5054" w14:textId="77777777" w:rsidR="00B63A1C" w:rsidRPr="009651E4" w:rsidRDefault="00B63A1C" w:rsidP="002D198B">
      <w:pPr>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 xml:space="preserve">- СанПиН 2.3.2.1078-01 «Гигиенические требования безопасности и пищевой ценности пищевых продуктов»; </w:t>
      </w:r>
    </w:p>
    <w:p w14:paraId="695C8380" w14:textId="77777777" w:rsidR="00B63A1C" w:rsidRPr="009651E4" w:rsidRDefault="00B63A1C" w:rsidP="002D198B">
      <w:pPr>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 СанПиН 2.3.2.1324-03 «Гигиенические требования к срокам годности и условиям хранения пищевых продуктов».</w:t>
      </w:r>
    </w:p>
    <w:p w14:paraId="1D2DAF4D" w14:textId="77777777" w:rsidR="00025E0D" w:rsidRPr="009651E4" w:rsidRDefault="00025E0D" w:rsidP="002D198B">
      <w:pPr>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 xml:space="preserve"> </w:t>
      </w:r>
    </w:p>
    <w:p w14:paraId="7CAAE2BA" w14:textId="77777777" w:rsidR="002D198B" w:rsidRPr="009651E4" w:rsidRDefault="002D198B" w:rsidP="002D198B">
      <w:pPr>
        <w:suppressAutoHyphens/>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2. Требования к маркировке, упаковке и транспортировке:</w:t>
      </w:r>
    </w:p>
    <w:p w14:paraId="42C8FDE5" w14:textId="77777777" w:rsidR="00B63A1C" w:rsidRPr="009651E4" w:rsidRDefault="00B63A1C" w:rsidP="002D198B">
      <w:pPr>
        <w:suppressAutoHyphens/>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33C10BA4" w14:textId="77777777" w:rsidR="00B63A1C" w:rsidRPr="009651E4" w:rsidRDefault="00B63A1C" w:rsidP="00416158">
      <w:pPr>
        <w:spacing w:after="0"/>
        <w:jc w:val="both"/>
        <w:rPr>
          <w:rFonts w:ascii="Times New Roman" w:hAnsi="Times New Roman" w:cs="Times New Roman"/>
          <w:sz w:val="21"/>
          <w:szCs w:val="21"/>
        </w:rPr>
      </w:pPr>
      <w:r w:rsidRPr="009651E4">
        <w:rPr>
          <w:rFonts w:ascii="Times New Roman" w:hAnsi="Times New Roman" w:cs="Times New Roman"/>
          <w:sz w:val="21"/>
          <w:szCs w:val="21"/>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0FE85711" w14:textId="77777777" w:rsidR="00416158" w:rsidRPr="009651E4" w:rsidRDefault="00416158" w:rsidP="00416158">
      <w:pPr>
        <w:spacing w:after="0"/>
        <w:jc w:val="both"/>
        <w:rPr>
          <w:rFonts w:ascii="Times New Roman" w:hAnsi="Times New Roman" w:cs="Times New Roman"/>
          <w:sz w:val="21"/>
          <w:szCs w:val="21"/>
        </w:rPr>
      </w:pPr>
      <w:r w:rsidRPr="009651E4">
        <w:rPr>
          <w:rFonts w:ascii="Times New Roman" w:hAnsi="Times New Roman" w:cs="Times New Roman"/>
          <w:sz w:val="21"/>
          <w:szCs w:val="21"/>
        </w:rPr>
        <w:lastRenderedPageBreak/>
        <w:t>Упаковка и упаковочные материалы</w:t>
      </w:r>
      <w:r w:rsidR="00AC6E77" w:rsidRPr="009651E4">
        <w:rPr>
          <w:rFonts w:ascii="Times New Roman" w:hAnsi="Times New Roman" w:cs="Times New Roman"/>
          <w:sz w:val="21"/>
          <w:szCs w:val="21"/>
        </w:rPr>
        <w:t xml:space="preserve"> должны быть</w:t>
      </w:r>
      <w:r w:rsidRPr="009651E4">
        <w:rPr>
          <w:rFonts w:ascii="Times New Roman" w:hAnsi="Times New Roman" w:cs="Times New Roman"/>
          <w:sz w:val="21"/>
          <w:szCs w:val="21"/>
        </w:rPr>
        <w:t xml:space="preserve"> чистые, сухие, без постороннего запаха и изготовлены из материалов, разрешенных к применению для контакта с пищевой продукцией, обеспечивают сохранность и качество товара при транспортировании и хранении</w:t>
      </w:r>
      <w:r w:rsidR="00E03F24" w:rsidRPr="009651E4">
        <w:rPr>
          <w:rFonts w:ascii="Times New Roman" w:hAnsi="Times New Roman" w:cs="Times New Roman"/>
          <w:sz w:val="21"/>
          <w:szCs w:val="21"/>
        </w:rPr>
        <w:t>.</w:t>
      </w:r>
    </w:p>
    <w:p w14:paraId="5F60DB66" w14:textId="77777777" w:rsidR="00E03F24" w:rsidRDefault="00E03F24">
      <w:pPr>
        <w:rPr>
          <w:rFonts w:ascii="Times New Roman" w:hAnsi="Times New Roman" w:cs="Times New Roman"/>
          <w:sz w:val="24"/>
          <w:szCs w:val="24"/>
        </w:rPr>
      </w:pPr>
      <w:r>
        <w:rPr>
          <w:rFonts w:ascii="Times New Roman" w:hAnsi="Times New Roman" w:cs="Times New Roman"/>
          <w:sz w:val="24"/>
          <w:szCs w:val="24"/>
        </w:rPr>
        <w:br w:type="page"/>
      </w:r>
    </w:p>
    <w:p w14:paraId="21CDC90C"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6EA6A7E6"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A841AE5" w14:textId="2D5E3A4E"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9174C9">
        <w:rPr>
          <w:rFonts w:ascii="Times New Roman" w:hAnsi="Times New Roman" w:cs="Times New Roman"/>
          <w:sz w:val="24"/>
          <w:szCs w:val="24"/>
        </w:rPr>
        <w:t xml:space="preserve"> 20 </w:t>
      </w:r>
      <w:r w:rsidRPr="00820925">
        <w:rPr>
          <w:rFonts w:ascii="Times New Roman" w:hAnsi="Times New Roman" w:cs="Times New Roman"/>
          <w:sz w:val="24"/>
          <w:szCs w:val="24"/>
        </w:rPr>
        <w:t xml:space="preserve">" </w:t>
      </w:r>
      <w:r w:rsidR="009174C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9174C9">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AE160E">
        <w:rPr>
          <w:rFonts w:ascii="Times New Roman" w:hAnsi="Times New Roman" w:cs="Times New Roman"/>
          <w:sz w:val="24"/>
          <w:szCs w:val="24"/>
        </w:rPr>
        <w:t>0855300002824000708</w:t>
      </w:r>
    </w:p>
    <w:p w14:paraId="09086BE2" w14:textId="77777777" w:rsidR="002A17A4" w:rsidRPr="00820925" w:rsidRDefault="002A17A4">
      <w:pPr>
        <w:spacing w:after="1" w:line="220" w:lineRule="atLeast"/>
        <w:jc w:val="both"/>
        <w:rPr>
          <w:rFonts w:ascii="Times New Roman" w:hAnsi="Times New Roman" w:cs="Times New Roman"/>
          <w:sz w:val="24"/>
          <w:szCs w:val="24"/>
        </w:rPr>
      </w:pPr>
    </w:p>
    <w:p w14:paraId="231F626B" w14:textId="77777777" w:rsidR="002A17A4" w:rsidRPr="00820925" w:rsidRDefault="002A17A4">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060F67E2" w14:textId="77777777" w:rsidR="002A17A4" w:rsidRPr="00820925" w:rsidRDefault="002A17A4">
      <w:pPr>
        <w:spacing w:after="1" w:line="220" w:lineRule="atLeast"/>
        <w:jc w:val="both"/>
        <w:rPr>
          <w:rFonts w:ascii="Times New Roman" w:hAnsi="Times New Roman" w:cs="Times New Roman"/>
          <w:sz w:val="24"/>
          <w:szCs w:val="24"/>
        </w:rPr>
      </w:pPr>
    </w:p>
    <w:p w14:paraId="181107B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6062D82B" w14:textId="34E9FD9A"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9174C9">
        <w:rPr>
          <w:rFonts w:ascii="Times New Roman" w:hAnsi="Times New Roman" w:cs="Times New Roman"/>
          <w:sz w:val="24"/>
          <w:szCs w:val="24"/>
        </w:rPr>
        <w:t xml:space="preserve"> 20 </w:t>
      </w:r>
      <w:r w:rsidRPr="00820925">
        <w:rPr>
          <w:rFonts w:ascii="Times New Roman" w:hAnsi="Times New Roman" w:cs="Times New Roman"/>
          <w:sz w:val="24"/>
          <w:szCs w:val="24"/>
        </w:rPr>
        <w:t xml:space="preserve">" </w:t>
      </w:r>
      <w:r w:rsidR="009174C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9174C9">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AE160E">
        <w:rPr>
          <w:rFonts w:ascii="Times New Roman" w:hAnsi="Times New Roman" w:cs="Times New Roman"/>
          <w:sz w:val="24"/>
          <w:szCs w:val="24"/>
        </w:rPr>
        <w:t>0855300002824000708</w:t>
      </w:r>
    </w:p>
    <w:p w14:paraId="4B0BC2C9"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1EABC9B7" w14:textId="77777777">
        <w:tc>
          <w:tcPr>
            <w:tcW w:w="1728" w:type="dxa"/>
            <w:tcBorders>
              <w:top w:val="nil"/>
              <w:left w:val="nil"/>
              <w:bottom w:val="nil"/>
              <w:right w:val="nil"/>
            </w:tcBorders>
            <w:vAlign w:val="center"/>
          </w:tcPr>
          <w:p w14:paraId="1D3C78B5" w14:textId="7AB9D3F2"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 xml:space="preserve">г. </w:t>
            </w:r>
            <w:r w:rsidR="00AE160E">
              <w:rPr>
                <w:rFonts w:ascii="Times New Roman" w:hAnsi="Times New Roman" w:cs="Times New Roman"/>
                <w:sz w:val="24"/>
                <w:szCs w:val="24"/>
              </w:rPr>
              <w:t>Пенза</w:t>
            </w:r>
          </w:p>
        </w:tc>
        <w:tc>
          <w:tcPr>
            <w:tcW w:w="4819" w:type="dxa"/>
            <w:tcBorders>
              <w:top w:val="nil"/>
              <w:left w:val="nil"/>
              <w:bottom w:val="nil"/>
              <w:right w:val="nil"/>
            </w:tcBorders>
          </w:tcPr>
          <w:p w14:paraId="33EF6982"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02AF6B1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3F663717"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6"/>
        <w:gridCol w:w="1276"/>
        <w:gridCol w:w="1542"/>
        <w:gridCol w:w="1987"/>
        <w:gridCol w:w="1871"/>
      </w:tblGrid>
      <w:tr w:rsidR="002A17A4" w:rsidRPr="00820925" w14:paraId="58ECB750" w14:textId="77777777" w:rsidTr="009651E4">
        <w:tc>
          <w:tcPr>
            <w:tcW w:w="624" w:type="dxa"/>
          </w:tcPr>
          <w:p w14:paraId="4F5C546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706" w:type="dxa"/>
          </w:tcPr>
          <w:p w14:paraId="241E041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2E8F29E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542" w:type="dxa"/>
          </w:tcPr>
          <w:p w14:paraId="4546D34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49239D76" w14:textId="4604EB0B"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765C95D3" w14:textId="45B9CFD9"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2A17A4" w:rsidRPr="00820925" w14:paraId="432D1E2A" w14:textId="77777777" w:rsidTr="009651E4">
        <w:tc>
          <w:tcPr>
            <w:tcW w:w="624" w:type="dxa"/>
          </w:tcPr>
          <w:p w14:paraId="0C41550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706" w:type="dxa"/>
          </w:tcPr>
          <w:p w14:paraId="4168972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647BC5A7"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542" w:type="dxa"/>
          </w:tcPr>
          <w:p w14:paraId="7B5A75A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585F72C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60C3660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260F444B" w14:textId="77777777" w:rsidTr="009651E4">
        <w:tc>
          <w:tcPr>
            <w:tcW w:w="624" w:type="dxa"/>
          </w:tcPr>
          <w:p w14:paraId="34EAF704"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706" w:type="dxa"/>
            <w:vAlign w:val="center"/>
          </w:tcPr>
          <w:p w14:paraId="3513326A" w14:textId="77777777" w:rsidR="007460DF" w:rsidRPr="007460DF" w:rsidRDefault="00AC6E77" w:rsidP="00E03F24">
            <w:pPr>
              <w:suppressAutoHyphens/>
              <w:spacing w:line="100" w:lineRule="atLeast"/>
              <w:jc w:val="center"/>
              <w:rPr>
                <w:rFonts w:ascii="Times New Roman" w:eastAsia="Calibri" w:hAnsi="Times New Roman" w:cs="Times New Roman"/>
              </w:rPr>
            </w:pPr>
            <w:r>
              <w:rPr>
                <w:rFonts w:ascii="Times New Roman" w:eastAsia="Calibri" w:hAnsi="Times New Roman" w:cs="Times New Roman"/>
              </w:rPr>
              <w:t>Крупы</w:t>
            </w:r>
          </w:p>
        </w:tc>
        <w:tc>
          <w:tcPr>
            <w:tcW w:w="1276" w:type="dxa"/>
            <w:vAlign w:val="center"/>
          </w:tcPr>
          <w:p w14:paraId="3C81DDCE"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542" w:type="dxa"/>
          </w:tcPr>
          <w:p w14:paraId="5D2704BF"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tcPr>
          <w:p w14:paraId="3CEDF638"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100B8C3A" w14:textId="77777777" w:rsidR="007460DF" w:rsidRPr="00820925" w:rsidRDefault="007460DF" w:rsidP="007460DF">
            <w:pPr>
              <w:spacing w:after="1" w:line="220" w:lineRule="atLeast"/>
              <w:rPr>
                <w:rFonts w:ascii="Times New Roman" w:hAnsi="Times New Roman" w:cs="Times New Roman"/>
                <w:sz w:val="24"/>
                <w:szCs w:val="24"/>
              </w:rPr>
            </w:pPr>
          </w:p>
        </w:tc>
      </w:tr>
      <w:tr w:rsidR="00BE6CCA" w:rsidRPr="00820925" w14:paraId="092B730D" w14:textId="77777777" w:rsidTr="009651E4">
        <w:tc>
          <w:tcPr>
            <w:tcW w:w="624" w:type="dxa"/>
          </w:tcPr>
          <w:p w14:paraId="32BBC611" w14:textId="77777777" w:rsidR="00BE6CCA" w:rsidRPr="00820925" w:rsidRDefault="00BE6CCA" w:rsidP="00BE6CC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706" w:type="dxa"/>
          </w:tcPr>
          <w:p w14:paraId="68AA4554" w14:textId="77777777" w:rsidR="00BE6CCA" w:rsidRPr="00820925" w:rsidRDefault="00BE6CCA" w:rsidP="00BE6CCA">
            <w:pPr>
              <w:spacing w:after="1" w:line="220" w:lineRule="atLeast"/>
              <w:rPr>
                <w:rFonts w:ascii="Times New Roman" w:hAnsi="Times New Roman" w:cs="Times New Roman"/>
                <w:sz w:val="24"/>
                <w:szCs w:val="24"/>
              </w:rPr>
            </w:pPr>
          </w:p>
        </w:tc>
        <w:tc>
          <w:tcPr>
            <w:tcW w:w="1276" w:type="dxa"/>
          </w:tcPr>
          <w:p w14:paraId="67328879" w14:textId="77777777" w:rsidR="00BE6CCA" w:rsidRPr="00820925" w:rsidRDefault="00BE6CCA" w:rsidP="00BE6CCA">
            <w:pPr>
              <w:spacing w:after="1" w:line="220" w:lineRule="atLeast"/>
              <w:rPr>
                <w:rFonts w:ascii="Times New Roman" w:hAnsi="Times New Roman" w:cs="Times New Roman"/>
                <w:sz w:val="24"/>
                <w:szCs w:val="24"/>
              </w:rPr>
            </w:pPr>
          </w:p>
        </w:tc>
        <w:tc>
          <w:tcPr>
            <w:tcW w:w="1542" w:type="dxa"/>
          </w:tcPr>
          <w:p w14:paraId="18AA6572" w14:textId="77777777" w:rsidR="00BE6CCA" w:rsidRPr="00820925" w:rsidRDefault="00BE6CCA" w:rsidP="00BE6CCA">
            <w:pPr>
              <w:spacing w:after="1" w:line="220" w:lineRule="atLeast"/>
              <w:rPr>
                <w:rFonts w:ascii="Times New Roman" w:hAnsi="Times New Roman" w:cs="Times New Roman"/>
                <w:sz w:val="24"/>
                <w:szCs w:val="24"/>
              </w:rPr>
            </w:pPr>
          </w:p>
        </w:tc>
        <w:tc>
          <w:tcPr>
            <w:tcW w:w="1987" w:type="dxa"/>
          </w:tcPr>
          <w:p w14:paraId="5C0297EF" w14:textId="77777777" w:rsidR="00BE6CCA" w:rsidRPr="00820925" w:rsidRDefault="00BE6CCA" w:rsidP="00BE6CCA">
            <w:pPr>
              <w:spacing w:after="1" w:line="220" w:lineRule="atLeast"/>
              <w:rPr>
                <w:rFonts w:ascii="Times New Roman" w:hAnsi="Times New Roman" w:cs="Times New Roman"/>
                <w:sz w:val="24"/>
                <w:szCs w:val="24"/>
              </w:rPr>
            </w:pPr>
          </w:p>
        </w:tc>
        <w:tc>
          <w:tcPr>
            <w:tcW w:w="1871" w:type="dxa"/>
          </w:tcPr>
          <w:p w14:paraId="6A8B9DA3" w14:textId="77777777" w:rsidR="00BE6CCA" w:rsidRPr="00820925" w:rsidRDefault="00BE6CCA" w:rsidP="00BE6CCA">
            <w:pPr>
              <w:spacing w:after="1" w:line="220" w:lineRule="atLeast"/>
              <w:rPr>
                <w:rFonts w:ascii="Times New Roman" w:hAnsi="Times New Roman" w:cs="Times New Roman"/>
                <w:sz w:val="24"/>
                <w:szCs w:val="24"/>
              </w:rPr>
            </w:pPr>
          </w:p>
        </w:tc>
      </w:tr>
      <w:tr w:rsidR="00BE6CCA" w:rsidRPr="00820925" w14:paraId="2E3CFBF1" w14:textId="77777777" w:rsidTr="009651E4">
        <w:tc>
          <w:tcPr>
            <w:tcW w:w="624" w:type="dxa"/>
          </w:tcPr>
          <w:p w14:paraId="62E95E5C" w14:textId="77777777" w:rsidR="00BE6CCA" w:rsidRPr="00820925" w:rsidRDefault="00BE6CCA" w:rsidP="00BE6CC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706" w:type="dxa"/>
          </w:tcPr>
          <w:p w14:paraId="2DD5E8CF" w14:textId="77777777" w:rsidR="00BE6CCA" w:rsidRPr="00820925" w:rsidRDefault="00BE6CCA" w:rsidP="00BE6CCA">
            <w:pPr>
              <w:spacing w:after="1" w:line="220" w:lineRule="atLeast"/>
              <w:rPr>
                <w:rFonts w:ascii="Times New Roman" w:hAnsi="Times New Roman" w:cs="Times New Roman"/>
                <w:sz w:val="24"/>
                <w:szCs w:val="24"/>
              </w:rPr>
            </w:pPr>
          </w:p>
        </w:tc>
        <w:tc>
          <w:tcPr>
            <w:tcW w:w="1276" w:type="dxa"/>
          </w:tcPr>
          <w:p w14:paraId="02510A92" w14:textId="77777777" w:rsidR="00BE6CCA" w:rsidRPr="00820925" w:rsidRDefault="00BE6CCA" w:rsidP="00BE6CCA">
            <w:pPr>
              <w:spacing w:after="1" w:line="220" w:lineRule="atLeast"/>
              <w:rPr>
                <w:rFonts w:ascii="Times New Roman" w:hAnsi="Times New Roman" w:cs="Times New Roman"/>
                <w:sz w:val="24"/>
                <w:szCs w:val="24"/>
              </w:rPr>
            </w:pPr>
          </w:p>
        </w:tc>
        <w:tc>
          <w:tcPr>
            <w:tcW w:w="1542" w:type="dxa"/>
          </w:tcPr>
          <w:p w14:paraId="7A0F2D72" w14:textId="77777777" w:rsidR="00BE6CCA" w:rsidRPr="00820925" w:rsidRDefault="00BE6CCA" w:rsidP="00BE6CCA">
            <w:pPr>
              <w:spacing w:after="1" w:line="220" w:lineRule="atLeast"/>
              <w:rPr>
                <w:rFonts w:ascii="Times New Roman" w:hAnsi="Times New Roman" w:cs="Times New Roman"/>
                <w:sz w:val="24"/>
                <w:szCs w:val="24"/>
              </w:rPr>
            </w:pPr>
          </w:p>
        </w:tc>
        <w:tc>
          <w:tcPr>
            <w:tcW w:w="1987" w:type="dxa"/>
          </w:tcPr>
          <w:p w14:paraId="334F6747" w14:textId="77777777" w:rsidR="00BE6CCA" w:rsidRPr="00820925" w:rsidRDefault="00BE6CCA" w:rsidP="00BE6CCA">
            <w:pPr>
              <w:spacing w:after="1" w:line="220" w:lineRule="atLeast"/>
              <w:rPr>
                <w:rFonts w:ascii="Times New Roman" w:hAnsi="Times New Roman" w:cs="Times New Roman"/>
                <w:sz w:val="24"/>
                <w:szCs w:val="24"/>
              </w:rPr>
            </w:pPr>
          </w:p>
        </w:tc>
        <w:tc>
          <w:tcPr>
            <w:tcW w:w="1871" w:type="dxa"/>
          </w:tcPr>
          <w:p w14:paraId="0839D8C0" w14:textId="77777777" w:rsidR="00BE6CCA" w:rsidRPr="00820925" w:rsidRDefault="00BE6CCA" w:rsidP="00BE6CCA">
            <w:pPr>
              <w:spacing w:after="1" w:line="220" w:lineRule="atLeast"/>
              <w:rPr>
                <w:rFonts w:ascii="Times New Roman" w:hAnsi="Times New Roman" w:cs="Times New Roman"/>
                <w:sz w:val="24"/>
                <w:szCs w:val="24"/>
              </w:rPr>
            </w:pPr>
          </w:p>
        </w:tc>
      </w:tr>
    </w:tbl>
    <w:p w14:paraId="749A1D3F"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3C420EBB" w14:textId="77777777">
        <w:tc>
          <w:tcPr>
            <w:tcW w:w="9015" w:type="dxa"/>
            <w:gridSpan w:val="3"/>
            <w:tcBorders>
              <w:top w:val="nil"/>
              <w:left w:val="nil"/>
              <w:bottom w:val="nil"/>
              <w:right w:val="nil"/>
            </w:tcBorders>
            <w:vAlign w:val="center"/>
          </w:tcPr>
          <w:p w14:paraId="5760EBC7"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4822752B" w14:textId="77777777">
        <w:tc>
          <w:tcPr>
            <w:tcW w:w="3175" w:type="dxa"/>
            <w:tcBorders>
              <w:top w:val="nil"/>
              <w:left w:val="nil"/>
              <w:bottom w:val="nil"/>
              <w:right w:val="nil"/>
            </w:tcBorders>
            <w:vAlign w:val="bottom"/>
          </w:tcPr>
          <w:p w14:paraId="4D3BE2D1"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0D793F5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F7F0CFE"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1E879B0D" w14:textId="77777777">
        <w:tc>
          <w:tcPr>
            <w:tcW w:w="3175" w:type="dxa"/>
            <w:tcBorders>
              <w:top w:val="nil"/>
              <w:left w:val="nil"/>
              <w:bottom w:val="nil"/>
              <w:right w:val="nil"/>
            </w:tcBorders>
          </w:tcPr>
          <w:p w14:paraId="6CF5C710"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2BE2A5DA"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1016B8C"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9964070" w14:textId="77777777">
        <w:tc>
          <w:tcPr>
            <w:tcW w:w="3175" w:type="dxa"/>
            <w:tcBorders>
              <w:top w:val="nil"/>
              <w:left w:val="nil"/>
              <w:bottom w:val="single" w:sz="4" w:space="0" w:color="auto"/>
              <w:right w:val="nil"/>
            </w:tcBorders>
          </w:tcPr>
          <w:p w14:paraId="5353F63F"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571AB56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6AD8363"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77D97C83" w14:textId="77777777">
        <w:tc>
          <w:tcPr>
            <w:tcW w:w="3175" w:type="dxa"/>
            <w:tcBorders>
              <w:top w:val="single" w:sz="4" w:space="0" w:color="auto"/>
              <w:left w:val="nil"/>
              <w:bottom w:val="nil"/>
              <w:right w:val="nil"/>
            </w:tcBorders>
          </w:tcPr>
          <w:p w14:paraId="5432C98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3B6911E9"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8E0EC63"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585A1900" w14:textId="77777777">
        <w:tc>
          <w:tcPr>
            <w:tcW w:w="3175" w:type="dxa"/>
            <w:tcBorders>
              <w:top w:val="nil"/>
              <w:left w:val="nil"/>
              <w:bottom w:val="nil"/>
              <w:right w:val="nil"/>
            </w:tcBorders>
          </w:tcPr>
          <w:p w14:paraId="6D8A92AA"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829854E"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BEC03C9"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3AFB887" w14:textId="77777777">
        <w:tc>
          <w:tcPr>
            <w:tcW w:w="3175" w:type="dxa"/>
            <w:tcBorders>
              <w:top w:val="nil"/>
              <w:left w:val="nil"/>
              <w:bottom w:val="nil"/>
              <w:right w:val="nil"/>
            </w:tcBorders>
            <w:vAlign w:val="center"/>
          </w:tcPr>
          <w:p w14:paraId="137DECE5"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60F5C32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vAlign w:val="center"/>
          </w:tcPr>
          <w:p w14:paraId="4F4C0D86"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2A17A4" w:rsidRPr="00820925" w14:paraId="0AE18E1F" w14:textId="77777777">
        <w:tc>
          <w:tcPr>
            <w:tcW w:w="3175" w:type="dxa"/>
            <w:tcBorders>
              <w:top w:val="nil"/>
              <w:left w:val="nil"/>
              <w:bottom w:val="single" w:sz="4" w:space="0" w:color="auto"/>
              <w:right w:val="nil"/>
            </w:tcBorders>
          </w:tcPr>
          <w:p w14:paraId="7746EDA1"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7172A7A"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single" w:sz="4" w:space="0" w:color="auto"/>
              <w:right w:val="nil"/>
            </w:tcBorders>
          </w:tcPr>
          <w:p w14:paraId="4EC5873A"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1E18F28C" w14:textId="77777777">
        <w:tblPrEx>
          <w:tblBorders>
            <w:insideH w:val="single" w:sz="4" w:space="0" w:color="auto"/>
          </w:tblBorders>
        </w:tblPrEx>
        <w:tc>
          <w:tcPr>
            <w:tcW w:w="3175" w:type="dxa"/>
            <w:tcBorders>
              <w:top w:val="single" w:sz="4" w:space="0" w:color="auto"/>
              <w:left w:val="nil"/>
              <w:bottom w:val="nil"/>
              <w:right w:val="nil"/>
            </w:tcBorders>
          </w:tcPr>
          <w:p w14:paraId="0A15EAC5"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05DC4131"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single" w:sz="4" w:space="0" w:color="auto"/>
              <w:left w:val="nil"/>
              <w:bottom w:val="nil"/>
              <w:right w:val="nil"/>
            </w:tcBorders>
          </w:tcPr>
          <w:p w14:paraId="6DBD9C10"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3E1DAB84" w14:textId="77777777" w:rsidR="002A17A4" w:rsidRPr="00820925" w:rsidRDefault="002A17A4">
      <w:pPr>
        <w:spacing w:after="1" w:line="220" w:lineRule="atLeast"/>
        <w:jc w:val="both"/>
        <w:rPr>
          <w:rFonts w:ascii="Times New Roman" w:hAnsi="Times New Roman" w:cs="Times New Roman"/>
          <w:sz w:val="24"/>
          <w:szCs w:val="24"/>
        </w:rPr>
      </w:pPr>
    </w:p>
    <w:p w14:paraId="1349CBCF" w14:textId="77777777" w:rsidR="002A17A4" w:rsidRPr="00820925" w:rsidRDefault="002A17A4">
      <w:pPr>
        <w:spacing w:after="1" w:line="220" w:lineRule="atLeast"/>
        <w:jc w:val="both"/>
        <w:rPr>
          <w:rFonts w:ascii="Times New Roman" w:hAnsi="Times New Roman" w:cs="Times New Roman"/>
          <w:sz w:val="24"/>
          <w:szCs w:val="24"/>
        </w:rPr>
      </w:pPr>
    </w:p>
    <w:p w14:paraId="111C8A69" w14:textId="77777777" w:rsidR="002A17A4" w:rsidRPr="00820925" w:rsidRDefault="002A17A4">
      <w:pPr>
        <w:spacing w:after="1" w:line="220" w:lineRule="atLeast"/>
        <w:jc w:val="both"/>
        <w:rPr>
          <w:rFonts w:ascii="Times New Roman" w:hAnsi="Times New Roman" w:cs="Times New Roman"/>
          <w:sz w:val="24"/>
          <w:szCs w:val="24"/>
        </w:rPr>
      </w:pPr>
    </w:p>
    <w:p w14:paraId="0EF69931" w14:textId="77777777" w:rsidR="002A17A4" w:rsidRPr="00820925" w:rsidRDefault="002A17A4">
      <w:pPr>
        <w:spacing w:after="1" w:line="220" w:lineRule="atLeast"/>
        <w:jc w:val="both"/>
        <w:rPr>
          <w:rFonts w:ascii="Times New Roman" w:hAnsi="Times New Roman" w:cs="Times New Roman"/>
          <w:sz w:val="24"/>
          <w:szCs w:val="24"/>
        </w:rPr>
      </w:pPr>
    </w:p>
    <w:p w14:paraId="255FA560" w14:textId="77777777" w:rsidR="002A17A4" w:rsidRPr="00820925" w:rsidRDefault="002A17A4">
      <w:pPr>
        <w:spacing w:after="1" w:line="220" w:lineRule="atLeast"/>
        <w:jc w:val="both"/>
        <w:rPr>
          <w:rFonts w:ascii="Times New Roman" w:hAnsi="Times New Roman" w:cs="Times New Roman"/>
          <w:sz w:val="24"/>
          <w:szCs w:val="24"/>
        </w:rPr>
      </w:pPr>
    </w:p>
    <w:p w14:paraId="61580CAB" w14:textId="77777777" w:rsidR="002A17A4" w:rsidRPr="00820925" w:rsidRDefault="002A17A4">
      <w:pPr>
        <w:spacing w:after="1" w:line="220" w:lineRule="atLeast"/>
        <w:jc w:val="both"/>
        <w:rPr>
          <w:rFonts w:ascii="Times New Roman" w:hAnsi="Times New Roman" w:cs="Times New Roman"/>
          <w:sz w:val="24"/>
          <w:szCs w:val="24"/>
        </w:rPr>
      </w:pPr>
    </w:p>
    <w:p w14:paraId="09EAF030" w14:textId="77777777" w:rsidR="002A17A4" w:rsidRPr="00820925" w:rsidRDefault="002A17A4">
      <w:pPr>
        <w:spacing w:after="1" w:line="220" w:lineRule="atLeast"/>
        <w:jc w:val="both"/>
        <w:rPr>
          <w:rFonts w:ascii="Times New Roman" w:hAnsi="Times New Roman" w:cs="Times New Roman"/>
          <w:sz w:val="24"/>
          <w:szCs w:val="24"/>
        </w:rPr>
      </w:pPr>
    </w:p>
    <w:p w14:paraId="150D22C7" w14:textId="77777777" w:rsidR="002A17A4" w:rsidRPr="00820925" w:rsidRDefault="002A17A4">
      <w:pPr>
        <w:spacing w:after="1" w:line="220" w:lineRule="atLeast"/>
        <w:jc w:val="both"/>
        <w:rPr>
          <w:rFonts w:ascii="Times New Roman" w:hAnsi="Times New Roman" w:cs="Times New Roman"/>
          <w:sz w:val="24"/>
          <w:szCs w:val="24"/>
        </w:rPr>
      </w:pPr>
    </w:p>
    <w:p w14:paraId="33FBEEC1" w14:textId="77777777" w:rsidR="00AD3E66" w:rsidRDefault="00AD3E66">
      <w:pPr>
        <w:rPr>
          <w:rFonts w:ascii="Times New Roman" w:hAnsi="Times New Roman" w:cs="Times New Roman"/>
          <w:sz w:val="24"/>
          <w:szCs w:val="24"/>
        </w:rPr>
      </w:pPr>
    </w:p>
    <w:p w14:paraId="6303405F" w14:textId="77777777" w:rsidR="009651E4" w:rsidRDefault="009651E4">
      <w:pPr>
        <w:rPr>
          <w:rFonts w:ascii="Times New Roman" w:hAnsi="Times New Roman" w:cs="Times New Roman"/>
          <w:sz w:val="24"/>
          <w:szCs w:val="24"/>
        </w:rPr>
      </w:pPr>
    </w:p>
    <w:p w14:paraId="0EC969B0" w14:textId="77777777" w:rsidR="009651E4" w:rsidRPr="00820925" w:rsidRDefault="009651E4">
      <w:pPr>
        <w:rPr>
          <w:rFonts w:ascii="Times New Roman" w:hAnsi="Times New Roman" w:cs="Times New Roman"/>
          <w:sz w:val="24"/>
          <w:szCs w:val="24"/>
        </w:rPr>
      </w:pPr>
    </w:p>
    <w:p w14:paraId="5FE82B00" w14:textId="1D44292C" w:rsidR="00671D1E" w:rsidRDefault="00671D1E">
      <w:pPr>
        <w:spacing w:after="1" w:line="220" w:lineRule="atLeast"/>
        <w:jc w:val="right"/>
        <w:outlineLvl w:val="1"/>
        <w:rPr>
          <w:rFonts w:ascii="Times New Roman" w:hAnsi="Times New Roman" w:cs="Times New Roman"/>
          <w:sz w:val="24"/>
          <w:szCs w:val="24"/>
        </w:rPr>
      </w:pPr>
    </w:p>
    <w:p w14:paraId="5AEC33FB" w14:textId="32930A76" w:rsidR="00375DA3" w:rsidRDefault="00375DA3">
      <w:pPr>
        <w:spacing w:after="1" w:line="220" w:lineRule="atLeast"/>
        <w:jc w:val="right"/>
        <w:outlineLvl w:val="1"/>
        <w:rPr>
          <w:rFonts w:ascii="Times New Roman" w:hAnsi="Times New Roman" w:cs="Times New Roman"/>
          <w:sz w:val="24"/>
          <w:szCs w:val="24"/>
        </w:rPr>
      </w:pPr>
    </w:p>
    <w:p w14:paraId="4E052862" w14:textId="36EB1770" w:rsidR="00375DA3" w:rsidRDefault="00375DA3">
      <w:pPr>
        <w:spacing w:after="1" w:line="220" w:lineRule="atLeast"/>
        <w:jc w:val="right"/>
        <w:outlineLvl w:val="1"/>
        <w:rPr>
          <w:rFonts w:ascii="Times New Roman" w:hAnsi="Times New Roman" w:cs="Times New Roman"/>
          <w:sz w:val="24"/>
          <w:szCs w:val="24"/>
        </w:rPr>
      </w:pPr>
    </w:p>
    <w:p w14:paraId="73EEE360" w14:textId="18A4B545" w:rsidR="00375DA3" w:rsidRDefault="00375DA3">
      <w:pPr>
        <w:spacing w:after="1" w:line="220" w:lineRule="atLeast"/>
        <w:jc w:val="right"/>
        <w:outlineLvl w:val="1"/>
        <w:rPr>
          <w:rFonts w:ascii="Times New Roman" w:hAnsi="Times New Roman" w:cs="Times New Roman"/>
          <w:sz w:val="24"/>
          <w:szCs w:val="24"/>
        </w:rPr>
      </w:pPr>
      <w:r>
        <w:rPr>
          <w:noProof/>
        </w:rPr>
        <w:lastRenderedPageBreak/>
        <w:drawing>
          <wp:inline distT="0" distB="0" distL="0" distR="0" wp14:anchorId="5E9F7A08" wp14:editId="6C4A7BFC">
            <wp:extent cx="6299835" cy="3937635"/>
            <wp:effectExtent l="0" t="0" r="571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99835" cy="3937635"/>
                    </a:xfrm>
                    <a:prstGeom prst="rect">
                      <a:avLst/>
                    </a:prstGeom>
                    <a:noFill/>
                    <a:ln>
                      <a:noFill/>
                    </a:ln>
                  </pic:spPr>
                </pic:pic>
              </a:graphicData>
            </a:graphic>
          </wp:inline>
        </w:drawing>
      </w:r>
    </w:p>
    <w:sectPr w:rsidR="00375DA3" w:rsidSect="009651E4">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6616BA"/>
    <w:multiLevelType w:val="hybridMultilevel"/>
    <w:tmpl w:val="F326A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3E73068"/>
    <w:multiLevelType w:val="hybridMultilevel"/>
    <w:tmpl w:val="F326A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13ADA"/>
    <w:rsid w:val="0002493F"/>
    <w:rsid w:val="00025E0D"/>
    <w:rsid w:val="00035865"/>
    <w:rsid w:val="00041B5B"/>
    <w:rsid w:val="000470C1"/>
    <w:rsid w:val="000509E6"/>
    <w:rsid w:val="000620F6"/>
    <w:rsid w:val="00062A3D"/>
    <w:rsid w:val="00064EA3"/>
    <w:rsid w:val="000656F1"/>
    <w:rsid w:val="00066C17"/>
    <w:rsid w:val="0006776C"/>
    <w:rsid w:val="00070DBF"/>
    <w:rsid w:val="000810F7"/>
    <w:rsid w:val="00087779"/>
    <w:rsid w:val="00094579"/>
    <w:rsid w:val="000945C3"/>
    <w:rsid w:val="000A0406"/>
    <w:rsid w:val="000B293A"/>
    <w:rsid w:val="000B757A"/>
    <w:rsid w:val="000C5812"/>
    <w:rsid w:val="000D2B0F"/>
    <w:rsid w:val="000F011B"/>
    <w:rsid w:val="000F1CE3"/>
    <w:rsid w:val="000F3446"/>
    <w:rsid w:val="00100581"/>
    <w:rsid w:val="001020FD"/>
    <w:rsid w:val="0010424E"/>
    <w:rsid w:val="00113B54"/>
    <w:rsid w:val="001152F6"/>
    <w:rsid w:val="00116EED"/>
    <w:rsid w:val="00117D3F"/>
    <w:rsid w:val="00135480"/>
    <w:rsid w:val="00136C9B"/>
    <w:rsid w:val="00140089"/>
    <w:rsid w:val="00140C14"/>
    <w:rsid w:val="00144DDF"/>
    <w:rsid w:val="00146F26"/>
    <w:rsid w:val="0015515F"/>
    <w:rsid w:val="001552B7"/>
    <w:rsid w:val="00157914"/>
    <w:rsid w:val="001624C1"/>
    <w:rsid w:val="00164966"/>
    <w:rsid w:val="00170DB1"/>
    <w:rsid w:val="00176A5F"/>
    <w:rsid w:val="00176EC1"/>
    <w:rsid w:val="00177469"/>
    <w:rsid w:val="0018243D"/>
    <w:rsid w:val="00185CDC"/>
    <w:rsid w:val="00190231"/>
    <w:rsid w:val="001A18CA"/>
    <w:rsid w:val="001A32F0"/>
    <w:rsid w:val="001A6F12"/>
    <w:rsid w:val="001B1BB1"/>
    <w:rsid w:val="001B27F4"/>
    <w:rsid w:val="001B6B07"/>
    <w:rsid w:val="001C735E"/>
    <w:rsid w:val="001D42D2"/>
    <w:rsid w:val="001D7378"/>
    <w:rsid w:val="001D7B58"/>
    <w:rsid w:val="001E16AF"/>
    <w:rsid w:val="001E3B4B"/>
    <w:rsid w:val="001E48FA"/>
    <w:rsid w:val="001E5270"/>
    <w:rsid w:val="001F2101"/>
    <w:rsid w:val="001F295C"/>
    <w:rsid w:val="002020E3"/>
    <w:rsid w:val="00202A5E"/>
    <w:rsid w:val="00202B76"/>
    <w:rsid w:val="00205E75"/>
    <w:rsid w:val="002069E8"/>
    <w:rsid w:val="00207080"/>
    <w:rsid w:val="00207C93"/>
    <w:rsid w:val="002117F8"/>
    <w:rsid w:val="00211CD2"/>
    <w:rsid w:val="00214D2D"/>
    <w:rsid w:val="0021501F"/>
    <w:rsid w:val="00217F4C"/>
    <w:rsid w:val="00222B00"/>
    <w:rsid w:val="0025627C"/>
    <w:rsid w:val="00256AEA"/>
    <w:rsid w:val="00257BAA"/>
    <w:rsid w:val="00262D61"/>
    <w:rsid w:val="00266807"/>
    <w:rsid w:val="00270126"/>
    <w:rsid w:val="00272B54"/>
    <w:rsid w:val="002738F1"/>
    <w:rsid w:val="002749AF"/>
    <w:rsid w:val="0028337A"/>
    <w:rsid w:val="00295F02"/>
    <w:rsid w:val="0029689D"/>
    <w:rsid w:val="002A0D77"/>
    <w:rsid w:val="002A17A4"/>
    <w:rsid w:val="002B0EC5"/>
    <w:rsid w:val="002B3DD6"/>
    <w:rsid w:val="002B4A64"/>
    <w:rsid w:val="002B51A8"/>
    <w:rsid w:val="002B708F"/>
    <w:rsid w:val="002C03E4"/>
    <w:rsid w:val="002C4DA9"/>
    <w:rsid w:val="002D198B"/>
    <w:rsid w:val="002D577B"/>
    <w:rsid w:val="002E1A20"/>
    <w:rsid w:val="002F42E7"/>
    <w:rsid w:val="00312C51"/>
    <w:rsid w:val="0031667A"/>
    <w:rsid w:val="003349BC"/>
    <w:rsid w:val="00360E20"/>
    <w:rsid w:val="00363906"/>
    <w:rsid w:val="00375DA3"/>
    <w:rsid w:val="003816FA"/>
    <w:rsid w:val="00382CDA"/>
    <w:rsid w:val="0038396C"/>
    <w:rsid w:val="003905C4"/>
    <w:rsid w:val="003943AB"/>
    <w:rsid w:val="003973F0"/>
    <w:rsid w:val="003A69DE"/>
    <w:rsid w:val="003B0109"/>
    <w:rsid w:val="003B07D3"/>
    <w:rsid w:val="003B330D"/>
    <w:rsid w:val="003B6E11"/>
    <w:rsid w:val="003C2652"/>
    <w:rsid w:val="003D25D5"/>
    <w:rsid w:val="003D2AE2"/>
    <w:rsid w:val="003D3BFD"/>
    <w:rsid w:val="003D5CDF"/>
    <w:rsid w:val="003E29E7"/>
    <w:rsid w:val="003E543B"/>
    <w:rsid w:val="003F10C7"/>
    <w:rsid w:val="003F6221"/>
    <w:rsid w:val="004031F1"/>
    <w:rsid w:val="0040740B"/>
    <w:rsid w:val="00416158"/>
    <w:rsid w:val="00421B1C"/>
    <w:rsid w:val="00434EF3"/>
    <w:rsid w:val="00437744"/>
    <w:rsid w:val="0044161A"/>
    <w:rsid w:val="0045295B"/>
    <w:rsid w:val="00463F5B"/>
    <w:rsid w:val="0047042A"/>
    <w:rsid w:val="00472DF7"/>
    <w:rsid w:val="0047524F"/>
    <w:rsid w:val="00482729"/>
    <w:rsid w:val="00495383"/>
    <w:rsid w:val="004A1EA0"/>
    <w:rsid w:val="004A46F3"/>
    <w:rsid w:val="004B43D9"/>
    <w:rsid w:val="004B4E35"/>
    <w:rsid w:val="004B5120"/>
    <w:rsid w:val="004B640C"/>
    <w:rsid w:val="004C1E49"/>
    <w:rsid w:val="004D1D57"/>
    <w:rsid w:val="004D4BA8"/>
    <w:rsid w:val="004E0742"/>
    <w:rsid w:val="004E236F"/>
    <w:rsid w:val="004E590E"/>
    <w:rsid w:val="004E5AF7"/>
    <w:rsid w:val="004F41D6"/>
    <w:rsid w:val="00500535"/>
    <w:rsid w:val="005023CF"/>
    <w:rsid w:val="0050293E"/>
    <w:rsid w:val="00503601"/>
    <w:rsid w:val="00504898"/>
    <w:rsid w:val="005112ED"/>
    <w:rsid w:val="005232D4"/>
    <w:rsid w:val="0053000C"/>
    <w:rsid w:val="005402A7"/>
    <w:rsid w:val="0054334B"/>
    <w:rsid w:val="0054758F"/>
    <w:rsid w:val="00551BB2"/>
    <w:rsid w:val="00556226"/>
    <w:rsid w:val="00577DC5"/>
    <w:rsid w:val="00586E84"/>
    <w:rsid w:val="00587D87"/>
    <w:rsid w:val="005901B8"/>
    <w:rsid w:val="0059054A"/>
    <w:rsid w:val="005A1661"/>
    <w:rsid w:val="005C1569"/>
    <w:rsid w:val="005C4151"/>
    <w:rsid w:val="005C5A7D"/>
    <w:rsid w:val="005D64CB"/>
    <w:rsid w:val="005E4A84"/>
    <w:rsid w:val="005E5CC5"/>
    <w:rsid w:val="005F502C"/>
    <w:rsid w:val="006147DD"/>
    <w:rsid w:val="00614889"/>
    <w:rsid w:val="00632444"/>
    <w:rsid w:val="006372A8"/>
    <w:rsid w:val="00644ACB"/>
    <w:rsid w:val="00646577"/>
    <w:rsid w:val="0065283E"/>
    <w:rsid w:val="006618EB"/>
    <w:rsid w:val="0067000E"/>
    <w:rsid w:val="00671D1E"/>
    <w:rsid w:val="00674799"/>
    <w:rsid w:val="00675CCA"/>
    <w:rsid w:val="006800BF"/>
    <w:rsid w:val="0068124B"/>
    <w:rsid w:val="00685DE1"/>
    <w:rsid w:val="00691B1A"/>
    <w:rsid w:val="00692910"/>
    <w:rsid w:val="00695716"/>
    <w:rsid w:val="006A5C0E"/>
    <w:rsid w:val="006B0F03"/>
    <w:rsid w:val="006B12C1"/>
    <w:rsid w:val="006B6A9F"/>
    <w:rsid w:val="006D03D0"/>
    <w:rsid w:val="006D142A"/>
    <w:rsid w:val="006D3A5F"/>
    <w:rsid w:val="006D575A"/>
    <w:rsid w:val="006D7C8D"/>
    <w:rsid w:val="006F3D09"/>
    <w:rsid w:val="006F7871"/>
    <w:rsid w:val="00701B32"/>
    <w:rsid w:val="00707927"/>
    <w:rsid w:val="007178AB"/>
    <w:rsid w:val="00720C2F"/>
    <w:rsid w:val="00743620"/>
    <w:rsid w:val="00744AA6"/>
    <w:rsid w:val="007460DF"/>
    <w:rsid w:val="007478C2"/>
    <w:rsid w:val="00772C36"/>
    <w:rsid w:val="007740B6"/>
    <w:rsid w:val="0078594C"/>
    <w:rsid w:val="00790A8C"/>
    <w:rsid w:val="00794778"/>
    <w:rsid w:val="007A3445"/>
    <w:rsid w:val="007B2CFB"/>
    <w:rsid w:val="007B4B3A"/>
    <w:rsid w:val="007B57FB"/>
    <w:rsid w:val="007B700D"/>
    <w:rsid w:val="007C74B5"/>
    <w:rsid w:val="007D569D"/>
    <w:rsid w:val="007E5199"/>
    <w:rsid w:val="007F42F4"/>
    <w:rsid w:val="00802453"/>
    <w:rsid w:val="00810C9B"/>
    <w:rsid w:val="00811AFA"/>
    <w:rsid w:val="008202FB"/>
    <w:rsid w:val="00820925"/>
    <w:rsid w:val="00821635"/>
    <w:rsid w:val="008226F4"/>
    <w:rsid w:val="008276BE"/>
    <w:rsid w:val="00833ED6"/>
    <w:rsid w:val="008409B2"/>
    <w:rsid w:val="00844B28"/>
    <w:rsid w:val="00845F8F"/>
    <w:rsid w:val="00857017"/>
    <w:rsid w:val="00857ADF"/>
    <w:rsid w:val="00864DAB"/>
    <w:rsid w:val="0089124D"/>
    <w:rsid w:val="008A1328"/>
    <w:rsid w:val="008A50F9"/>
    <w:rsid w:val="008B2EB7"/>
    <w:rsid w:val="008B5460"/>
    <w:rsid w:val="008B5D54"/>
    <w:rsid w:val="008B5FE3"/>
    <w:rsid w:val="008B69F7"/>
    <w:rsid w:val="008D2897"/>
    <w:rsid w:val="008D30A8"/>
    <w:rsid w:val="008D4BC1"/>
    <w:rsid w:val="008D6013"/>
    <w:rsid w:val="008F0B2C"/>
    <w:rsid w:val="008F6066"/>
    <w:rsid w:val="0090478A"/>
    <w:rsid w:val="00904FAB"/>
    <w:rsid w:val="00905B31"/>
    <w:rsid w:val="009174C9"/>
    <w:rsid w:val="00933A76"/>
    <w:rsid w:val="00940D36"/>
    <w:rsid w:val="00942D90"/>
    <w:rsid w:val="00944295"/>
    <w:rsid w:val="00946088"/>
    <w:rsid w:val="00953C52"/>
    <w:rsid w:val="009550FD"/>
    <w:rsid w:val="00955F39"/>
    <w:rsid w:val="00956D36"/>
    <w:rsid w:val="00963576"/>
    <w:rsid w:val="009651E4"/>
    <w:rsid w:val="0097472B"/>
    <w:rsid w:val="00980C22"/>
    <w:rsid w:val="0099357F"/>
    <w:rsid w:val="00994460"/>
    <w:rsid w:val="009961D5"/>
    <w:rsid w:val="00997410"/>
    <w:rsid w:val="009A6153"/>
    <w:rsid w:val="009A7F94"/>
    <w:rsid w:val="009B5CED"/>
    <w:rsid w:val="009B7C1D"/>
    <w:rsid w:val="009C2A48"/>
    <w:rsid w:val="009C7CB5"/>
    <w:rsid w:val="009D2DE9"/>
    <w:rsid w:val="009D5054"/>
    <w:rsid w:val="009D7415"/>
    <w:rsid w:val="009E30E4"/>
    <w:rsid w:val="009E73A4"/>
    <w:rsid w:val="009F133C"/>
    <w:rsid w:val="009F3378"/>
    <w:rsid w:val="009F69CA"/>
    <w:rsid w:val="009F7799"/>
    <w:rsid w:val="00A038AD"/>
    <w:rsid w:val="00A06EF1"/>
    <w:rsid w:val="00A1245F"/>
    <w:rsid w:val="00A161A5"/>
    <w:rsid w:val="00A16E97"/>
    <w:rsid w:val="00A21A1E"/>
    <w:rsid w:val="00A2401B"/>
    <w:rsid w:val="00A2605C"/>
    <w:rsid w:val="00A26183"/>
    <w:rsid w:val="00A43752"/>
    <w:rsid w:val="00A54B5D"/>
    <w:rsid w:val="00A63D60"/>
    <w:rsid w:val="00A701ED"/>
    <w:rsid w:val="00A73D9A"/>
    <w:rsid w:val="00A753E8"/>
    <w:rsid w:val="00A75EF5"/>
    <w:rsid w:val="00A81A64"/>
    <w:rsid w:val="00A90444"/>
    <w:rsid w:val="00A94BBE"/>
    <w:rsid w:val="00A94CE6"/>
    <w:rsid w:val="00AC6E77"/>
    <w:rsid w:val="00AC71B7"/>
    <w:rsid w:val="00AD3384"/>
    <w:rsid w:val="00AD3E66"/>
    <w:rsid w:val="00AE0EF9"/>
    <w:rsid w:val="00AE160E"/>
    <w:rsid w:val="00AE1E85"/>
    <w:rsid w:val="00AE68A9"/>
    <w:rsid w:val="00AE7892"/>
    <w:rsid w:val="00AF0C05"/>
    <w:rsid w:val="00AF19AB"/>
    <w:rsid w:val="00AF1B79"/>
    <w:rsid w:val="00AF245B"/>
    <w:rsid w:val="00AF2B94"/>
    <w:rsid w:val="00B00EDD"/>
    <w:rsid w:val="00B14420"/>
    <w:rsid w:val="00B15F3E"/>
    <w:rsid w:val="00B2287F"/>
    <w:rsid w:val="00B33ADC"/>
    <w:rsid w:val="00B43F1A"/>
    <w:rsid w:val="00B57B9B"/>
    <w:rsid w:val="00B6157E"/>
    <w:rsid w:val="00B63A1C"/>
    <w:rsid w:val="00B64F37"/>
    <w:rsid w:val="00B66C9B"/>
    <w:rsid w:val="00B77AEC"/>
    <w:rsid w:val="00B77DCD"/>
    <w:rsid w:val="00B961A4"/>
    <w:rsid w:val="00BB329C"/>
    <w:rsid w:val="00BD0B03"/>
    <w:rsid w:val="00BD33AD"/>
    <w:rsid w:val="00BE14F9"/>
    <w:rsid w:val="00BE6CCA"/>
    <w:rsid w:val="00BF7271"/>
    <w:rsid w:val="00C14B35"/>
    <w:rsid w:val="00C208B6"/>
    <w:rsid w:val="00C240A7"/>
    <w:rsid w:val="00C26825"/>
    <w:rsid w:val="00C3056F"/>
    <w:rsid w:val="00C31E08"/>
    <w:rsid w:val="00C32E2B"/>
    <w:rsid w:val="00C43661"/>
    <w:rsid w:val="00C511E5"/>
    <w:rsid w:val="00C54A19"/>
    <w:rsid w:val="00C64DBE"/>
    <w:rsid w:val="00C75A91"/>
    <w:rsid w:val="00C76B47"/>
    <w:rsid w:val="00C83A39"/>
    <w:rsid w:val="00C861B3"/>
    <w:rsid w:val="00C861D7"/>
    <w:rsid w:val="00C872D8"/>
    <w:rsid w:val="00C90F8B"/>
    <w:rsid w:val="00C93E53"/>
    <w:rsid w:val="00CA4AAA"/>
    <w:rsid w:val="00CB4593"/>
    <w:rsid w:val="00CC3AA5"/>
    <w:rsid w:val="00CD2C0C"/>
    <w:rsid w:val="00CD707E"/>
    <w:rsid w:val="00CE0681"/>
    <w:rsid w:val="00CE1579"/>
    <w:rsid w:val="00CE1F2A"/>
    <w:rsid w:val="00CE529B"/>
    <w:rsid w:val="00CF535B"/>
    <w:rsid w:val="00D078F6"/>
    <w:rsid w:val="00D10336"/>
    <w:rsid w:val="00D10441"/>
    <w:rsid w:val="00D1157B"/>
    <w:rsid w:val="00D17BF4"/>
    <w:rsid w:val="00D22D1F"/>
    <w:rsid w:val="00D278C8"/>
    <w:rsid w:val="00D36823"/>
    <w:rsid w:val="00D43D72"/>
    <w:rsid w:val="00D5441B"/>
    <w:rsid w:val="00D57DBB"/>
    <w:rsid w:val="00D6340D"/>
    <w:rsid w:val="00D66336"/>
    <w:rsid w:val="00D71C80"/>
    <w:rsid w:val="00D76C60"/>
    <w:rsid w:val="00D76D97"/>
    <w:rsid w:val="00D82DD0"/>
    <w:rsid w:val="00D96BFF"/>
    <w:rsid w:val="00DA0108"/>
    <w:rsid w:val="00DA28E2"/>
    <w:rsid w:val="00DB6AD3"/>
    <w:rsid w:val="00DC279C"/>
    <w:rsid w:val="00DC310B"/>
    <w:rsid w:val="00DD3406"/>
    <w:rsid w:val="00DE18A7"/>
    <w:rsid w:val="00DE4FE9"/>
    <w:rsid w:val="00DE5D74"/>
    <w:rsid w:val="00DE79CB"/>
    <w:rsid w:val="00DF2AF3"/>
    <w:rsid w:val="00E03F24"/>
    <w:rsid w:val="00E10FE7"/>
    <w:rsid w:val="00E16715"/>
    <w:rsid w:val="00E16B11"/>
    <w:rsid w:val="00E2212A"/>
    <w:rsid w:val="00E24F62"/>
    <w:rsid w:val="00E30499"/>
    <w:rsid w:val="00E311F1"/>
    <w:rsid w:val="00E35ECB"/>
    <w:rsid w:val="00E40950"/>
    <w:rsid w:val="00E418DF"/>
    <w:rsid w:val="00E41B92"/>
    <w:rsid w:val="00E46305"/>
    <w:rsid w:val="00E6349E"/>
    <w:rsid w:val="00E86A48"/>
    <w:rsid w:val="00EA20AF"/>
    <w:rsid w:val="00EA3E57"/>
    <w:rsid w:val="00EA4B94"/>
    <w:rsid w:val="00EB163F"/>
    <w:rsid w:val="00EB5701"/>
    <w:rsid w:val="00EB6268"/>
    <w:rsid w:val="00EC3814"/>
    <w:rsid w:val="00EC3D11"/>
    <w:rsid w:val="00ED2343"/>
    <w:rsid w:val="00EE3B8F"/>
    <w:rsid w:val="00EE6365"/>
    <w:rsid w:val="00EF2AE2"/>
    <w:rsid w:val="00F03044"/>
    <w:rsid w:val="00F0539D"/>
    <w:rsid w:val="00F11C6C"/>
    <w:rsid w:val="00F15D67"/>
    <w:rsid w:val="00F31108"/>
    <w:rsid w:val="00F4154E"/>
    <w:rsid w:val="00F42516"/>
    <w:rsid w:val="00F56ABD"/>
    <w:rsid w:val="00F66073"/>
    <w:rsid w:val="00F7020F"/>
    <w:rsid w:val="00F70395"/>
    <w:rsid w:val="00F733C3"/>
    <w:rsid w:val="00F97AE6"/>
    <w:rsid w:val="00FA5DAB"/>
    <w:rsid w:val="00FB24D9"/>
    <w:rsid w:val="00FB3BC2"/>
    <w:rsid w:val="00FE4E67"/>
    <w:rsid w:val="00FF0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047508"/>
  <w15:docId w15:val="{12C38C5A-E3AB-49D3-8D66-EDD9C9A65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2">
    <w:name w:val="heading 2"/>
    <w:basedOn w:val="a"/>
    <w:link w:val="20"/>
    <w:uiPriority w:val="9"/>
    <w:qFormat/>
    <w:rsid w:val="00025E0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lang w:val="x-none" w:eastAsia="x-none"/>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lang w:val="x-none" w:eastAsia="x-none"/>
    </w:rPr>
  </w:style>
  <w:style w:type="character" w:styleId="a7">
    <w:name w:val="Hyperlink"/>
    <w:basedOn w:val="a0"/>
    <w:link w:val="1"/>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ConsPlusTitle">
    <w:name w:val="ConsPlusTitle"/>
    <w:rsid w:val="00416158"/>
    <w:pPr>
      <w:widowControl w:val="0"/>
      <w:suppressAutoHyphens/>
      <w:autoSpaceDE w:val="0"/>
      <w:spacing w:after="20" w:line="240" w:lineRule="auto"/>
      <w:ind w:left="130" w:right="102"/>
    </w:pPr>
    <w:rPr>
      <w:rFonts w:ascii="Arial" w:eastAsia="Arial" w:hAnsi="Arial" w:cs="Arial"/>
      <w:b/>
      <w:bCs/>
      <w:sz w:val="20"/>
      <w:szCs w:val="20"/>
      <w:lang w:eastAsia="ar-SA"/>
    </w:rPr>
  </w:style>
  <w:style w:type="character" w:customStyle="1" w:styleId="sectiontitle">
    <w:name w:val="section__title"/>
    <w:rsid w:val="00416158"/>
  </w:style>
  <w:style w:type="character" w:customStyle="1" w:styleId="20">
    <w:name w:val="Заголовок 2 Знак"/>
    <w:basedOn w:val="a0"/>
    <w:link w:val="2"/>
    <w:uiPriority w:val="9"/>
    <w:rsid w:val="00025E0D"/>
    <w:rPr>
      <w:rFonts w:ascii="Times New Roman" w:eastAsia="Times New Roman" w:hAnsi="Times New Roman" w:cs="Times New Roman"/>
      <w:b/>
      <w:bCs/>
      <w:sz w:val="36"/>
      <w:szCs w:val="36"/>
      <w:lang w:eastAsia="ru-RU"/>
    </w:rPr>
  </w:style>
  <w:style w:type="character" w:customStyle="1" w:styleId="organictitlecontentspan">
    <w:name w:val="organictitlecontentspan"/>
    <w:basedOn w:val="a0"/>
    <w:rsid w:val="00025E0D"/>
  </w:style>
  <w:style w:type="paragraph" w:customStyle="1" w:styleId="1">
    <w:name w:val="Гиперссылка1"/>
    <w:basedOn w:val="a"/>
    <w:link w:val="a7"/>
    <w:rsid w:val="002E1A20"/>
    <w:pPr>
      <w:spacing w:line="264"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9256767">
      <w:bodyDiv w:val="1"/>
      <w:marLeft w:val="0"/>
      <w:marRight w:val="0"/>
      <w:marTop w:val="0"/>
      <w:marBottom w:val="0"/>
      <w:divBdr>
        <w:top w:val="none" w:sz="0" w:space="0" w:color="auto"/>
        <w:left w:val="none" w:sz="0" w:space="0" w:color="auto"/>
        <w:bottom w:val="none" w:sz="0" w:space="0" w:color="auto"/>
        <w:right w:val="none" w:sz="0" w:space="0" w:color="auto"/>
      </w:divBdr>
    </w:div>
    <w:div w:id="1569614566">
      <w:bodyDiv w:val="1"/>
      <w:marLeft w:val="0"/>
      <w:marRight w:val="0"/>
      <w:marTop w:val="0"/>
      <w:marBottom w:val="0"/>
      <w:divBdr>
        <w:top w:val="none" w:sz="0" w:space="0" w:color="auto"/>
        <w:left w:val="none" w:sz="0" w:space="0" w:color="auto"/>
        <w:bottom w:val="none" w:sz="0" w:space="0" w:color="auto"/>
        <w:right w:val="none" w:sz="0" w:space="0" w:color="auto"/>
      </w:divBdr>
    </w:div>
    <w:div w:id="203634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93AE4A9D67432DF9BDEC799A70B679829D587118A30B453B883FADA3614B17AA672DA0B1258675BRE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EC898246E5017C0862CEB5006519EEBF383CEDA3D6776FD59387CB9BA004388F2E9C8B108B37B457BADCFFCF274CBC7BB96CDC130E5A65BC5AR5H" TargetMode="External"/><Relationship Id="rId12" Type="http://schemas.openxmlformats.org/officeDocument/2006/relationships/hyperlink" Target="consultantplus://offline/ref=EC898246E5017C0862CEB5006519EEBF3838ECA0D07E6FD59387CB9BA004388F2E9C8B108B36B753B6DCFFCF274CBC7BB96CDC130E5A65BC5AR5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2E9C8B108B36B357B3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mailto:tender@ooorusstorg.ru" TargetMode="External"/><Relationship Id="rId10" Type="http://schemas.openxmlformats.org/officeDocument/2006/relationships/hyperlink" Target="consultantplus://offline/ref=EC898246E5017C0862CEB5006519EEBF383CEDA3D6776FD59387CB9BA004388F3C9CD31C8B37A957B5C9A99E6151R9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C898246E5017C0862CEB5006519EEBF383CEDA3D6776FD59387CB9BA004388F2E9C8B108B37B457BA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6311</Words>
  <Characters>35975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10</cp:revision>
  <cp:lastPrinted>2020-06-23T08:52:00Z</cp:lastPrinted>
  <dcterms:created xsi:type="dcterms:W3CDTF">2024-12-10T07:41:00Z</dcterms:created>
  <dcterms:modified xsi:type="dcterms:W3CDTF">2025-09-22T07:48:00Z</dcterms:modified>
</cp:coreProperties>
</file>